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2E930" w14:textId="33A8C99C" w:rsidR="00313BB8" w:rsidRDefault="00313BB8" w:rsidP="00051B16">
      <w:pPr>
        <w:ind w:left="720" w:hanging="360"/>
        <w:jc w:val="center"/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41E75556" wp14:editId="4A4FE48E">
            <wp:simplePos x="0" y="0"/>
            <wp:positionH relativeFrom="column">
              <wp:posOffset>-327660</wp:posOffset>
            </wp:positionH>
            <wp:positionV relativeFrom="page">
              <wp:posOffset>504825</wp:posOffset>
            </wp:positionV>
            <wp:extent cx="1666875" cy="571500"/>
            <wp:effectExtent l="0" t="0" r="9525" b="0"/>
            <wp:wrapSquare wrapText="bothSides"/>
            <wp:docPr id="1424463449" name="Imagen 1" descr="Texto, 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4463449" name="Imagen 1" descr="Texto, Logotipo&#10;&#10;Descripción generada automá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06B240" w14:textId="25628ADF" w:rsidR="00007936" w:rsidRDefault="00007936" w:rsidP="00313BB8">
      <w:pPr>
        <w:ind w:left="720" w:hanging="360"/>
        <w:jc w:val="center"/>
        <w:rPr>
          <w:rFonts w:ascii="Arial" w:hAnsi="Arial" w:cs="Arial"/>
          <w:b/>
          <w:bCs/>
          <w:sz w:val="36"/>
          <w:szCs w:val="36"/>
        </w:rPr>
      </w:pPr>
      <w:r w:rsidRPr="00051B16">
        <w:rPr>
          <w:rFonts w:ascii="Arial" w:hAnsi="Arial" w:cs="Arial"/>
          <w:b/>
          <w:bCs/>
          <w:sz w:val="36"/>
          <w:szCs w:val="36"/>
        </w:rPr>
        <w:t>FORMULARIO DE CONFORMIDAD CON LA</w:t>
      </w:r>
      <w:r w:rsidR="00E56A4A">
        <w:rPr>
          <w:rFonts w:ascii="Arial" w:hAnsi="Arial" w:cs="Arial"/>
          <w:b/>
          <w:bCs/>
          <w:sz w:val="36"/>
          <w:szCs w:val="36"/>
        </w:rPr>
        <w:t>S PRÁCTICAS DE LA</w:t>
      </w:r>
      <w:r w:rsidRPr="00051B16">
        <w:rPr>
          <w:rFonts w:ascii="Arial" w:hAnsi="Arial" w:cs="Arial"/>
          <w:b/>
          <w:bCs/>
          <w:sz w:val="36"/>
          <w:szCs w:val="36"/>
        </w:rPr>
        <w:t xml:space="preserve"> CIENCIA ABIERTA</w:t>
      </w:r>
      <w:r w:rsidR="00E56A4A">
        <w:rPr>
          <w:rStyle w:val="Refdenotaalpie"/>
          <w:rFonts w:ascii="Arial" w:hAnsi="Arial" w:cs="Arial"/>
          <w:b/>
          <w:bCs/>
          <w:sz w:val="36"/>
          <w:szCs w:val="36"/>
        </w:rPr>
        <w:footnoteReference w:id="1"/>
      </w:r>
    </w:p>
    <w:p w14:paraId="69881DB7" w14:textId="77777777" w:rsidR="000C7A78" w:rsidRDefault="000C7A78" w:rsidP="00127BE0">
      <w:pPr>
        <w:ind w:left="720" w:hanging="360"/>
        <w:rPr>
          <w:rFonts w:ascii="Arial" w:hAnsi="Arial" w:cs="Arial"/>
          <w:b/>
          <w:bCs/>
          <w:sz w:val="36"/>
          <w:szCs w:val="36"/>
        </w:rPr>
      </w:pPr>
    </w:p>
    <w:p w14:paraId="2790B5DE" w14:textId="77777777" w:rsidR="00FD14EC" w:rsidRDefault="00127BE0" w:rsidP="000C7A78">
      <w:pPr>
        <w:jc w:val="both"/>
        <w:rPr>
          <w:rFonts w:ascii="Arial" w:hAnsi="Arial" w:cs="Arial"/>
          <w:sz w:val="24"/>
          <w:szCs w:val="24"/>
        </w:rPr>
      </w:pPr>
      <w:r w:rsidRPr="00127BE0">
        <w:rPr>
          <w:rFonts w:ascii="Arial" w:hAnsi="Arial" w:cs="Arial"/>
          <w:sz w:val="24"/>
          <w:szCs w:val="24"/>
        </w:rPr>
        <w:t xml:space="preserve">La Ciencia Abierta es </w:t>
      </w:r>
      <w:r w:rsidR="000E229B">
        <w:rPr>
          <w:rFonts w:ascii="Arial" w:hAnsi="Arial" w:cs="Arial"/>
          <w:sz w:val="24"/>
          <w:szCs w:val="24"/>
        </w:rPr>
        <w:t>un</w:t>
      </w:r>
      <w:r w:rsidRPr="00127BE0">
        <w:rPr>
          <w:rFonts w:ascii="Arial" w:hAnsi="Arial" w:cs="Arial"/>
          <w:sz w:val="24"/>
          <w:szCs w:val="24"/>
        </w:rPr>
        <w:t xml:space="preserve"> movimiento que busca la apertura de la investigación científica para beneficio de toda la sociedad</w:t>
      </w:r>
      <w:r w:rsidR="00B61D19">
        <w:rPr>
          <w:rFonts w:ascii="Arial" w:hAnsi="Arial" w:cs="Arial"/>
          <w:sz w:val="24"/>
          <w:szCs w:val="24"/>
        </w:rPr>
        <w:t>,</w:t>
      </w:r>
      <w:r w:rsidR="000E229B">
        <w:rPr>
          <w:rFonts w:ascii="Arial" w:hAnsi="Arial" w:cs="Arial"/>
          <w:sz w:val="24"/>
          <w:szCs w:val="24"/>
        </w:rPr>
        <w:t xml:space="preserve"> y tiene como </w:t>
      </w:r>
      <w:r w:rsidR="00B61D19" w:rsidRPr="00B61D19">
        <w:rPr>
          <w:rFonts w:ascii="Arial" w:hAnsi="Arial" w:cs="Arial"/>
          <w:sz w:val="24"/>
          <w:szCs w:val="24"/>
        </w:rPr>
        <w:t>objetivo sentar las bases para que la producción de conocimiento científico se dé de manera abierta y colaborativa</w:t>
      </w:r>
      <w:r w:rsidR="00B61D19">
        <w:rPr>
          <w:rStyle w:val="Refdenotaalpie"/>
          <w:rFonts w:ascii="Arial" w:hAnsi="Arial" w:cs="Arial"/>
          <w:sz w:val="24"/>
          <w:szCs w:val="24"/>
        </w:rPr>
        <w:footnoteReference w:id="2"/>
      </w:r>
      <w:r w:rsidR="00B61D19">
        <w:rPr>
          <w:rFonts w:ascii="Arial" w:hAnsi="Arial" w:cs="Arial"/>
          <w:sz w:val="24"/>
          <w:szCs w:val="24"/>
        </w:rPr>
        <w:t>.</w:t>
      </w:r>
      <w:r w:rsidR="00FD14EC">
        <w:rPr>
          <w:rFonts w:ascii="Arial" w:hAnsi="Arial" w:cs="Arial"/>
          <w:sz w:val="24"/>
          <w:szCs w:val="24"/>
        </w:rPr>
        <w:t xml:space="preserve"> </w:t>
      </w:r>
    </w:p>
    <w:p w14:paraId="72490D39" w14:textId="5AFD946D" w:rsidR="000C7A78" w:rsidRDefault="000C7A78" w:rsidP="000C7A78">
      <w:pPr>
        <w:jc w:val="both"/>
        <w:rPr>
          <w:rFonts w:ascii="Arial" w:hAnsi="Arial" w:cs="Arial"/>
          <w:sz w:val="24"/>
          <w:szCs w:val="24"/>
        </w:rPr>
      </w:pPr>
      <w:r w:rsidRPr="000C7A78">
        <w:rPr>
          <w:rFonts w:ascii="Arial" w:hAnsi="Arial" w:cs="Arial"/>
          <w:sz w:val="24"/>
          <w:szCs w:val="24"/>
        </w:rPr>
        <w:t xml:space="preserve">Sílex </w:t>
      </w:r>
      <w:r w:rsidR="00E56A4A">
        <w:rPr>
          <w:rFonts w:ascii="Arial" w:hAnsi="Arial" w:cs="Arial"/>
          <w:sz w:val="24"/>
          <w:szCs w:val="24"/>
        </w:rPr>
        <w:t xml:space="preserve">en </w:t>
      </w:r>
      <w:r w:rsidR="00127BE0">
        <w:rPr>
          <w:rFonts w:ascii="Arial" w:hAnsi="Arial" w:cs="Arial"/>
          <w:sz w:val="24"/>
          <w:szCs w:val="24"/>
        </w:rPr>
        <w:t>alienación</w:t>
      </w:r>
      <w:r w:rsidR="001166EB">
        <w:rPr>
          <w:rFonts w:ascii="Arial" w:hAnsi="Arial" w:cs="Arial"/>
          <w:sz w:val="24"/>
          <w:szCs w:val="24"/>
        </w:rPr>
        <w:t xml:space="preserve"> </w:t>
      </w:r>
      <w:r w:rsidR="00127BE0">
        <w:rPr>
          <w:rFonts w:ascii="Arial" w:hAnsi="Arial" w:cs="Arial"/>
          <w:sz w:val="24"/>
          <w:szCs w:val="24"/>
        </w:rPr>
        <w:t>con la ciencia abierta,</w:t>
      </w:r>
      <w:r w:rsidR="00F83134">
        <w:rPr>
          <w:rFonts w:ascii="Arial" w:hAnsi="Arial" w:cs="Arial"/>
          <w:sz w:val="24"/>
          <w:szCs w:val="24"/>
        </w:rPr>
        <w:t xml:space="preserve"> </w:t>
      </w:r>
      <w:r w:rsidR="00127BE0">
        <w:rPr>
          <w:rFonts w:ascii="Arial" w:hAnsi="Arial" w:cs="Arial"/>
          <w:sz w:val="24"/>
          <w:szCs w:val="24"/>
        </w:rPr>
        <w:t xml:space="preserve">promueve las siguientes </w:t>
      </w:r>
      <w:r>
        <w:rPr>
          <w:rFonts w:ascii="Arial" w:hAnsi="Arial" w:cs="Arial"/>
          <w:sz w:val="24"/>
          <w:szCs w:val="24"/>
        </w:rPr>
        <w:t>prácticas</w:t>
      </w:r>
      <w:r w:rsidR="0026741C">
        <w:rPr>
          <w:rFonts w:ascii="Arial" w:hAnsi="Arial" w:cs="Arial"/>
          <w:sz w:val="24"/>
          <w:szCs w:val="24"/>
        </w:rPr>
        <w:t xml:space="preserve"> propuestas por SciELO</w:t>
      </w:r>
      <w:r>
        <w:rPr>
          <w:rFonts w:ascii="Arial" w:hAnsi="Arial" w:cs="Arial"/>
          <w:sz w:val="24"/>
          <w:szCs w:val="24"/>
        </w:rPr>
        <w:t xml:space="preserve">: el uso de preprints, </w:t>
      </w:r>
      <w:r w:rsidR="001166EB">
        <w:rPr>
          <w:rFonts w:ascii="Arial" w:hAnsi="Arial" w:cs="Arial"/>
          <w:sz w:val="24"/>
          <w:szCs w:val="24"/>
        </w:rPr>
        <w:t>la disposición de contenidos subyacentes a los manuscritos</w:t>
      </w:r>
      <w:r>
        <w:rPr>
          <w:rFonts w:ascii="Arial" w:hAnsi="Arial" w:cs="Arial"/>
          <w:sz w:val="24"/>
          <w:szCs w:val="24"/>
        </w:rPr>
        <w:t xml:space="preserve"> y la apertura de revisión por pares</w:t>
      </w:r>
      <w:r w:rsidR="00127BE0">
        <w:rPr>
          <w:rFonts w:ascii="Arial" w:hAnsi="Arial" w:cs="Arial"/>
          <w:sz w:val="24"/>
          <w:szCs w:val="24"/>
        </w:rPr>
        <w:t xml:space="preserve">. </w:t>
      </w:r>
    </w:p>
    <w:p w14:paraId="2E858D8A" w14:textId="77777777" w:rsidR="000E229B" w:rsidRPr="000C7A78" w:rsidRDefault="000E229B" w:rsidP="000C7A78">
      <w:pPr>
        <w:jc w:val="both"/>
        <w:rPr>
          <w:rFonts w:ascii="Arial" w:hAnsi="Arial" w:cs="Arial"/>
          <w:sz w:val="24"/>
          <w:szCs w:val="24"/>
        </w:rPr>
      </w:pPr>
    </w:p>
    <w:p w14:paraId="0A495574" w14:textId="7DCC21FE" w:rsidR="00034A7C" w:rsidRPr="00034A7C" w:rsidRDefault="000F6F94" w:rsidP="00020BD9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s-ES"/>
        </w:rPr>
      </w:pPr>
      <w:r w:rsidRPr="005410F3">
        <w:rPr>
          <w:rFonts w:ascii="Arial" w:hAnsi="Arial" w:cs="Arial"/>
          <w:b/>
          <w:bCs/>
          <w:sz w:val="24"/>
          <w:szCs w:val="24"/>
          <w:lang w:val="es-ES"/>
        </w:rPr>
        <w:t>Sobre preprints</w:t>
      </w:r>
    </w:p>
    <w:p w14:paraId="1095C547" w14:textId="77777777" w:rsidR="00034A7C" w:rsidRDefault="00034A7C" w:rsidP="00034A7C">
      <w:pPr>
        <w:pStyle w:val="Prrafodelista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</w:p>
    <w:p w14:paraId="65529A49" w14:textId="3827A651" w:rsidR="002E3A1C" w:rsidRDefault="00F37C49" w:rsidP="002E3A1C">
      <w:pPr>
        <w:pStyle w:val="Prrafodelista"/>
        <w:jc w:val="both"/>
        <w:rPr>
          <w:rFonts w:ascii="Arial" w:hAnsi="Arial" w:cs="Arial"/>
          <w:sz w:val="24"/>
          <w:szCs w:val="24"/>
          <w:lang w:val="es-ES"/>
        </w:rPr>
      </w:pPr>
      <w:r w:rsidRPr="00F37C49">
        <w:rPr>
          <w:rFonts w:ascii="Arial" w:hAnsi="Arial" w:cs="Arial"/>
          <w:sz w:val="24"/>
          <w:szCs w:val="24"/>
          <w:lang w:val="es-ES"/>
        </w:rPr>
        <w:t xml:space="preserve">Un preprint es un manuscrito </w:t>
      </w:r>
      <w:r>
        <w:rPr>
          <w:rFonts w:ascii="Arial" w:hAnsi="Arial" w:cs="Arial"/>
          <w:sz w:val="24"/>
          <w:szCs w:val="24"/>
          <w:lang w:val="es-ES"/>
        </w:rPr>
        <w:t>depositado</w:t>
      </w:r>
      <w:r w:rsidRPr="00F37C49">
        <w:rPr>
          <w:rFonts w:ascii="Arial" w:hAnsi="Arial" w:cs="Arial"/>
          <w:sz w:val="24"/>
          <w:szCs w:val="24"/>
          <w:lang w:val="es-ES"/>
        </w:rPr>
        <w:t xml:space="preserve"> en un servidor web de preprints</w:t>
      </w:r>
      <w:r w:rsidR="00020BD9">
        <w:rPr>
          <w:rFonts w:ascii="Arial" w:hAnsi="Arial" w:cs="Arial"/>
          <w:sz w:val="24"/>
          <w:szCs w:val="24"/>
          <w:lang w:val="es-ES"/>
        </w:rPr>
        <w:t xml:space="preserve">, </w:t>
      </w:r>
      <w:r w:rsidR="00020BD9" w:rsidRPr="00020BD9">
        <w:rPr>
          <w:rFonts w:ascii="Arial" w:hAnsi="Arial" w:cs="Arial"/>
          <w:sz w:val="24"/>
          <w:szCs w:val="24"/>
          <w:lang w:val="es-ES"/>
        </w:rPr>
        <w:t xml:space="preserve">listo para su envío a una revista </w:t>
      </w:r>
      <w:r w:rsidR="004A7A31">
        <w:rPr>
          <w:rFonts w:ascii="Arial" w:hAnsi="Arial" w:cs="Arial"/>
          <w:sz w:val="24"/>
          <w:szCs w:val="24"/>
          <w:lang w:val="es-ES"/>
        </w:rPr>
        <w:t>sin</w:t>
      </w:r>
      <w:r w:rsidR="008555B4" w:rsidRPr="008555B4">
        <w:rPr>
          <w:rFonts w:ascii="Arial" w:hAnsi="Arial" w:cs="Arial"/>
          <w:sz w:val="24"/>
          <w:szCs w:val="24"/>
          <w:lang w:val="es-ES"/>
        </w:rPr>
        <w:t xml:space="preserve"> ha</w:t>
      </w:r>
      <w:r w:rsidR="004A7A31">
        <w:rPr>
          <w:rFonts w:ascii="Arial" w:hAnsi="Arial" w:cs="Arial"/>
          <w:sz w:val="24"/>
          <w:szCs w:val="24"/>
          <w:lang w:val="es-ES"/>
        </w:rPr>
        <w:t>ber</w:t>
      </w:r>
      <w:r w:rsidR="008555B4" w:rsidRPr="008555B4">
        <w:rPr>
          <w:rFonts w:ascii="Arial" w:hAnsi="Arial" w:cs="Arial"/>
          <w:sz w:val="24"/>
          <w:szCs w:val="24"/>
          <w:lang w:val="es-ES"/>
        </w:rPr>
        <w:t xml:space="preserve"> </w:t>
      </w:r>
      <w:r w:rsidR="004A7A31">
        <w:rPr>
          <w:rFonts w:ascii="Arial" w:hAnsi="Arial" w:cs="Arial"/>
          <w:sz w:val="24"/>
          <w:szCs w:val="24"/>
          <w:lang w:val="es-ES"/>
        </w:rPr>
        <w:t xml:space="preserve">pasado por una </w:t>
      </w:r>
      <w:r w:rsidR="008555B4" w:rsidRPr="008555B4">
        <w:rPr>
          <w:rFonts w:ascii="Arial" w:hAnsi="Arial" w:cs="Arial"/>
          <w:sz w:val="24"/>
          <w:szCs w:val="24"/>
          <w:lang w:val="es-ES"/>
        </w:rPr>
        <w:t>revi</w:t>
      </w:r>
      <w:r w:rsidR="004A7A31">
        <w:rPr>
          <w:rFonts w:ascii="Arial" w:hAnsi="Arial" w:cs="Arial"/>
          <w:sz w:val="24"/>
          <w:szCs w:val="24"/>
          <w:lang w:val="es-ES"/>
        </w:rPr>
        <w:t>sión</w:t>
      </w:r>
      <w:r w:rsidR="008555B4" w:rsidRPr="008555B4">
        <w:rPr>
          <w:rFonts w:ascii="Arial" w:hAnsi="Arial" w:cs="Arial"/>
          <w:sz w:val="24"/>
          <w:szCs w:val="24"/>
          <w:lang w:val="es-ES"/>
        </w:rPr>
        <w:t xml:space="preserve"> por pares</w:t>
      </w:r>
      <w:r w:rsidR="00B619DE">
        <w:rPr>
          <w:rFonts w:ascii="Arial" w:hAnsi="Arial" w:cs="Arial"/>
          <w:sz w:val="24"/>
          <w:szCs w:val="24"/>
          <w:lang w:val="es-ES"/>
        </w:rPr>
        <w:t xml:space="preserve"> previamente</w:t>
      </w:r>
      <w:r w:rsidR="008555B4" w:rsidRPr="008555B4">
        <w:rPr>
          <w:rFonts w:ascii="Arial" w:hAnsi="Arial" w:cs="Arial"/>
          <w:sz w:val="24"/>
          <w:szCs w:val="24"/>
          <w:lang w:val="es-ES"/>
        </w:rPr>
        <w:t>.</w:t>
      </w:r>
      <w:r w:rsidRPr="00F37C49">
        <w:rPr>
          <w:rFonts w:ascii="Arial" w:hAnsi="Arial" w:cs="Arial"/>
          <w:sz w:val="24"/>
          <w:szCs w:val="24"/>
          <w:lang w:val="es-ES"/>
        </w:rPr>
        <w:t xml:space="preserve"> </w:t>
      </w:r>
      <w:r w:rsidR="00020BD9">
        <w:rPr>
          <w:rFonts w:ascii="Arial" w:hAnsi="Arial" w:cs="Arial"/>
          <w:sz w:val="24"/>
          <w:szCs w:val="24"/>
          <w:lang w:val="es-ES"/>
        </w:rPr>
        <w:t xml:space="preserve">Los servidores web de preprints como </w:t>
      </w:r>
      <w:hyperlink r:id="rId9" w:history="1">
        <w:r w:rsidR="00020BD9" w:rsidRPr="005D0B78">
          <w:rPr>
            <w:rStyle w:val="Hipervnculo"/>
            <w:rFonts w:ascii="Arial" w:hAnsi="Arial" w:cs="Arial"/>
            <w:sz w:val="24"/>
            <w:szCs w:val="24"/>
            <w:lang w:val="es-ES"/>
          </w:rPr>
          <w:t>SciELO Preprints</w:t>
        </w:r>
      </w:hyperlink>
      <w:r w:rsidR="00020BD9">
        <w:rPr>
          <w:rFonts w:ascii="Arial" w:hAnsi="Arial" w:cs="Arial"/>
          <w:sz w:val="24"/>
          <w:szCs w:val="24"/>
          <w:lang w:val="es-ES"/>
        </w:rPr>
        <w:t xml:space="preserve">, congregan comunidades colaborativas en línea, donde los autores al publicar un preprint pueden </w:t>
      </w:r>
      <w:r w:rsidR="00F76E9D">
        <w:rPr>
          <w:rFonts w:ascii="Arial" w:hAnsi="Arial" w:cs="Arial"/>
          <w:sz w:val="24"/>
          <w:szCs w:val="24"/>
          <w:lang w:val="es-ES"/>
        </w:rPr>
        <w:t xml:space="preserve">optar recibir </w:t>
      </w:r>
      <w:r w:rsidR="00FD14EC">
        <w:rPr>
          <w:rFonts w:ascii="Arial" w:hAnsi="Arial" w:cs="Arial"/>
          <w:sz w:val="24"/>
          <w:szCs w:val="24"/>
          <w:lang w:val="es-ES"/>
        </w:rPr>
        <w:t xml:space="preserve">retroalimentación mediante </w:t>
      </w:r>
      <w:r w:rsidR="00020BD9">
        <w:rPr>
          <w:rFonts w:ascii="Arial" w:hAnsi="Arial" w:cs="Arial"/>
          <w:sz w:val="24"/>
          <w:szCs w:val="24"/>
          <w:lang w:val="es-ES"/>
        </w:rPr>
        <w:t>evaluaciones rápidas</w:t>
      </w:r>
      <w:r w:rsidR="00FD14EC">
        <w:rPr>
          <w:rFonts w:ascii="Arial" w:hAnsi="Arial" w:cs="Arial"/>
          <w:sz w:val="24"/>
          <w:szCs w:val="24"/>
          <w:lang w:val="es-ES"/>
        </w:rPr>
        <w:t xml:space="preserve"> y</w:t>
      </w:r>
      <w:r w:rsidR="00020BD9">
        <w:rPr>
          <w:rFonts w:ascii="Arial" w:hAnsi="Arial" w:cs="Arial"/>
          <w:sz w:val="24"/>
          <w:szCs w:val="24"/>
          <w:lang w:val="es-ES"/>
        </w:rPr>
        <w:t xml:space="preserve"> comentarios a sus trabajos por parte de investigadores </w:t>
      </w:r>
      <w:r w:rsidR="004A7A31">
        <w:rPr>
          <w:rFonts w:ascii="Arial" w:hAnsi="Arial" w:cs="Arial"/>
          <w:sz w:val="24"/>
          <w:szCs w:val="24"/>
          <w:lang w:val="es-ES"/>
        </w:rPr>
        <w:t xml:space="preserve">de todo el mundo. </w:t>
      </w:r>
    </w:p>
    <w:p w14:paraId="6CEE4892" w14:textId="77777777" w:rsidR="002E3A1C" w:rsidRDefault="002E3A1C" w:rsidP="002E3A1C">
      <w:pPr>
        <w:pStyle w:val="Prrafodelista"/>
        <w:jc w:val="both"/>
        <w:rPr>
          <w:rFonts w:ascii="Arial" w:hAnsi="Arial" w:cs="Arial"/>
          <w:sz w:val="24"/>
          <w:szCs w:val="24"/>
          <w:lang w:val="es-ES"/>
        </w:rPr>
      </w:pPr>
    </w:p>
    <w:p w14:paraId="285E4B80" w14:textId="2CF5CE0B" w:rsidR="002E3A1C" w:rsidRPr="002E3A1C" w:rsidRDefault="00051B16" w:rsidP="002E3A1C">
      <w:pPr>
        <w:pStyle w:val="Prrafodelista"/>
        <w:jc w:val="both"/>
        <w:rPr>
          <w:rFonts w:ascii="Arial" w:hAnsi="Arial" w:cs="Arial"/>
          <w:sz w:val="24"/>
          <w:szCs w:val="24"/>
          <w:lang w:val="es-ES"/>
        </w:rPr>
      </w:pPr>
      <w:r w:rsidRPr="002E3A1C">
        <w:rPr>
          <w:rFonts w:ascii="Arial" w:hAnsi="Arial" w:cs="Arial"/>
          <w:sz w:val="24"/>
          <w:szCs w:val="24"/>
          <w:lang w:val="es-ES"/>
        </w:rPr>
        <w:t>D</w:t>
      </w:r>
      <w:r w:rsidR="00685753" w:rsidRPr="002E3A1C">
        <w:rPr>
          <w:rFonts w:ascii="Arial" w:hAnsi="Arial" w:cs="Arial"/>
          <w:sz w:val="24"/>
          <w:szCs w:val="24"/>
          <w:lang w:val="es-ES"/>
        </w:rPr>
        <w:t>ependiendo del formato del archivo y del envío, marque</w:t>
      </w:r>
      <w:r w:rsidRPr="002E3A1C">
        <w:rPr>
          <w:rFonts w:ascii="Arial" w:hAnsi="Arial" w:cs="Arial"/>
          <w:sz w:val="24"/>
          <w:szCs w:val="24"/>
          <w:lang w:val="es-ES"/>
        </w:rPr>
        <w:t>:</w:t>
      </w:r>
      <w:r w:rsidR="002E3A1C" w:rsidRPr="002E3A1C">
        <w:rPr>
          <w:rFonts w:ascii="Arial" w:hAnsi="Arial" w:cs="Arial"/>
          <w:b/>
          <w:bCs/>
          <w:sz w:val="24"/>
          <w:szCs w:val="24"/>
          <w:lang w:val="es-ES"/>
        </w:rPr>
        <w:t xml:space="preserve"> </w:t>
      </w:r>
    </w:p>
    <w:p w14:paraId="7713374A" w14:textId="77777777" w:rsidR="002E3A1C" w:rsidRPr="002E3A1C" w:rsidRDefault="002E3A1C" w:rsidP="002E3A1C">
      <w:pPr>
        <w:pStyle w:val="Prrafodelista"/>
        <w:ind w:left="1080"/>
        <w:jc w:val="both"/>
        <w:rPr>
          <w:rFonts w:ascii="Arial" w:hAnsi="Arial" w:cs="Arial"/>
          <w:sz w:val="24"/>
          <w:szCs w:val="24"/>
          <w:lang w:val="es-ES"/>
        </w:rPr>
      </w:pPr>
    </w:p>
    <w:p w14:paraId="65C26F74" w14:textId="285D8FB1" w:rsidR="002E3A1C" w:rsidRPr="005410F3" w:rsidRDefault="002E3A1C" w:rsidP="002E3A1C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  <w:lang w:val="es-ES"/>
        </w:rPr>
      </w:pPr>
      <w:r w:rsidRPr="005410F3">
        <w:rPr>
          <w:rFonts w:ascii="Arial" w:hAnsi="Arial" w:cs="Arial"/>
          <w:b/>
          <w:bCs/>
          <w:sz w:val="24"/>
          <w:szCs w:val="24"/>
          <w:lang w:val="es-ES"/>
        </w:rPr>
        <w:t>Sí:</w:t>
      </w:r>
      <w:r w:rsidRPr="005410F3">
        <w:rPr>
          <w:rFonts w:ascii="Arial" w:hAnsi="Arial" w:cs="Arial"/>
          <w:sz w:val="24"/>
          <w:szCs w:val="24"/>
          <w:lang w:val="es-ES"/>
        </w:rPr>
        <w:t xml:space="preserve"> si su manuscrito se envió bajo el formato preprint, e indique el nombre del servidor preprint y su respectivo DOI. </w:t>
      </w:r>
    </w:p>
    <w:p w14:paraId="6F3A9353" w14:textId="77777777" w:rsidR="002E3A1C" w:rsidRPr="005410F3" w:rsidRDefault="002E3A1C" w:rsidP="002E3A1C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  <w:lang w:val="es-ES"/>
        </w:rPr>
      </w:pPr>
      <w:r w:rsidRPr="005410F3">
        <w:rPr>
          <w:rFonts w:ascii="Arial" w:hAnsi="Arial" w:cs="Arial"/>
          <w:b/>
          <w:bCs/>
          <w:sz w:val="24"/>
          <w:szCs w:val="24"/>
          <w:lang w:val="es-ES"/>
        </w:rPr>
        <w:t>No:</w:t>
      </w:r>
      <w:r w:rsidRPr="005410F3">
        <w:rPr>
          <w:rFonts w:ascii="Arial" w:hAnsi="Arial" w:cs="Arial"/>
          <w:sz w:val="24"/>
          <w:szCs w:val="24"/>
          <w:lang w:val="es-ES"/>
        </w:rPr>
        <w:t xml:space="preserve"> si su manuscrito no ha sido depositado en un servidor preprint y fue enviado bajo la modalidad tradicional. </w:t>
      </w:r>
    </w:p>
    <w:p w14:paraId="7EA2B708" w14:textId="3532BD5B" w:rsidR="00685753" w:rsidRDefault="00685753" w:rsidP="00F37C49">
      <w:pPr>
        <w:pStyle w:val="Prrafodelista"/>
        <w:jc w:val="both"/>
        <w:rPr>
          <w:rFonts w:ascii="Arial" w:hAnsi="Arial" w:cs="Arial"/>
          <w:sz w:val="24"/>
          <w:szCs w:val="24"/>
          <w:lang w:val="es-ES"/>
        </w:rPr>
      </w:pPr>
    </w:p>
    <w:tbl>
      <w:tblPr>
        <w:tblStyle w:val="Tablaconcuadrcula"/>
        <w:tblW w:w="0" w:type="auto"/>
        <w:tblInd w:w="704" w:type="dxa"/>
        <w:tblLook w:val="04A0" w:firstRow="1" w:lastRow="0" w:firstColumn="1" w:lastColumn="0" w:noHBand="0" w:noVBand="1"/>
      </w:tblPr>
      <w:tblGrid>
        <w:gridCol w:w="709"/>
        <w:gridCol w:w="7081"/>
      </w:tblGrid>
      <w:tr w:rsidR="00034A7C" w:rsidRPr="00034A7C" w14:paraId="5D831CCB" w14:textId="77777777" w:rsidTr="00034A7C">
        <w:trPr>
          <w:trHeight w:val="448"/>
        </w:trPr>
        <w:tc>
          <w:tcPr>
            <w:tcW w:w="7790" w:type="dxa"/>
            <w:gridSpan w:val="2"/>
          </w:tcPr>
          <w:p w14:paraId="01601144" w14:textId="77777777" w:rsidR="00034A7C" w:rsidRPr="002E3A1C" w:rsidRDefault="00034A7C" w:rsidP="00034A7C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</w:pPr>
            <w:r w:rsidRPr="002E3A1C"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  <w:t xml:space="preserve">¿El manuscrito es </w:t>
            </w:r>
            <w:proofErr w:type="spellStart"/>
            <w:r w:rsidRPr="002E3A1C"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  <w:t>un</w:t>
            </w:r>
            <w:proofErr w:type="spellEnd"/>
            <w:r w:rsidRPr="002E3A1C"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  <w:t xml:space="preserve"> preprint?</w:t>
            </w:r>
          </w:p>
        </w:tc>
      </w:tr>
      <w:tr w:rsidR="00034A7C" w:rsidRPr="00034A7C" w14:paraId="60FEDD24" w14:textId="77777777" w:rsidTr="00034A7C">
        <w:trPr>
          <w:trHeight w:val="593"/>
        </w:trPr>
        <w:tc>
          <w:tcPr>
            <w:tcW w:w="709" w:type="dxa"/>
          </w:tcPr>
          <w:p w14:paraId="09F46F58" w14:textId="77777777" w:rsidR="00034A7C" w:rsidRPr="00034A7C" w:rsidRDefault="00034A7C" w:rsidP="00034A7C">
            <w:pPr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034A7C">
              <w:rPr>
                <w:rFonts w:ascii="Arial" w:hAnsi="Arial" w:cs="Arial"/>
                <w:sz w:val="24"/>
                <w:szCs w:val="24"/>
                <w:lang w:val="pt-BR"/>
              </w:rPr>
              <w:t>(  )</w:t>
            </w:r>
          </w:p>
        </w:tc>
        <w:tc>
          <w:tcPr>
            <w:tcW w:w="7081" w:type="dxa"/>
          </w:tcPr>
          <w:p w14:paraId="01602883" w14:textId="76ACCF66" w:rsidR="00034A7C" w:rsidRPr="002E3A1C" w:rsidRDefault="00034A7C" w:rsidP="00034A7C">
            <w:pPr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proofErr w:type="spellStart"/>
            <w:r w:rsidRPr="002E3A1C">
              <w:rPr>
                <w:rFonts w:ascii="Arial" w:hAnsi="Arial" w:cs="Arial"/>
                <w:sz w:val="24"/>
                <w:szCs w:val="24"/>
                <w:lang w:val="pt-BR"/>
              </w:rPr>
              <w:t>Sí</w:t>
            </w:r>
            <w:proofErr w:type="spellEnd"/>
            <w:r w:rsidR="002E3A1C" w:rsidRPr="002E3A1C">
              <w:rPr>
                <w:rFonts w:ascii="Arial" w:hAnsi="Arial" w:cs="Arial"/>
                <w:sz w:val="24"/>
                <w:szCs w:val="24"/>
                <w:lang w:val="pt-BR"/>
              </w:rPr>
              <w:t> </w:t>
            </w:r>
            <w:r w:rsidRPr="002E3A1C">
              <w:rPr>
                <w:rFonts w:ascii="Arial" w:hAnsi="Arial" w:cs="Arial"/>
                <w:sz w:val="24"/>
                <w:szCs w:val="24"/>
                <w:lang w:val="pt-BR"/>
              </w:rPr>
              <w:t>– </w:t>
            </w:r>
            <w:proofErr w:type="spellStart"/>
            <w:r w:rsidRPr="002E3A1C">
              <w:rPr>
                <w:rFonts w:ascii="Arial" w:hAnsi="Arial" w:cs="Arial"/>
                <w:sz w:val="24"/>
                <w:szCs w:val="24"/>
                <w:lang w:val="pt-BR"/>
              </w:rPr>
              <w:t>Nombre</w:t>
            </w:r>
            <w:proofErr w:type="spellEnd"/>
            <w:r w:rsidRPr="002E3A1C">
              <w:rPr>
                <w:rFonts w:ascii="Arial" w:hAnsi="Arial" w:cs="Arial"/>
                <w:sz w:val="24"/>
                <w:szCs w:val="24"/>
                <w:lang w:val="pt-BR"/>
              </w:rPr>
              <w:t> </w:t>
            </w:r>
            <w:proofErr w:type="spellStart"/>
            <w:r w:rsidRPr="002E3A1C">
              <w:rPr>
                <w:rFonts w:ascii="Arial" w:hAnsi="Arial" w:cs="Arial"/>
                <w:sz w:val="24"/>
                <w:szCs w:val="24"/>
                <w:lang w:val="pt-BR"/>
              </w:rPr>
              <w:t>del</w:t>
            </w:r>
            <w:proofErr w:type="spellEnd"/>
            <w:r w:rsidRPr="002E3A1C">
              <w:rPr>
                <w:rFonts w:ascii="Arial" w:hAnsi="Arial" w:cs="Arial"/>
                <w:sz w:val="24"/>
                <w:szCs w:val="24"/>
                <w:lang w:val="pt-BR"/>
              </w:rPr>
              <w:t xml:space="preserve"> servidor de Preprints: </w:t>
            </w:r>
            <w:r w:rsidRPr="002E3A1C">
              <w:rPr>
                <w:rFonts w:ascii="Arial" w:hAnsi="Arial" w:cs="Arial"/>
                <w:sz w:val="24"/>
                <w:szCs w:val="24"/>
                <w:lang w:val="pt-BR"/>
              </w:rPr>
              <w:br/>
              <w:t xml:space="preserve">DOI </w:t>
            </w:r>
            <w:proofErr w:type="spellStart"/>
            <w:r w:rsidRPr="002E3A1C">
              <w:rPr>
                <w:rFonts w:ascii="Arial" w:hAnsi="Arial" w:cs="Arial"/>
                <w:sz w:val="24"/>
                <w:szCs w:val="24"/>
                <w:lang w:val="pt-BR"/>
              </w:rPr>
              <w:t>del</w:t>
            </w:r>
            <w:proofErr w:type="spellEnd"/>
            <w:r w:rsidRPr="002E3A1C">
              <w:rPr>
                <w:rFonts w:ascii="Arial" w:hAnsi="Arial" w:cs="Arial"/>
                <w:sz w:val="24"/>
                <w:szCs w:val="24"/>
                <w:lang w:val="pt-BR"/>
              </w:rPr>
              <w:t xml:space="preserve"> Preprint:</w:t>
            </w:r>
          </w:p>
        </w:tc>
      </w:tr>
      <w:tr w:rsidR="00034A7C" w:rsidRPr="00034A7C" w14:paraId="5DE3F159" w14:textId="77777777" w:rsidTr="00034A7C">
        <w:trPr>
          <w:trHeight w:val="406"/>
        </w:trPr>
        <w:tc>
          <w:tcPr>
            <w:tcW w:w="709" w:type="dxa"/>
          </w:tcPr>
          <w:p w14:paraId="2C7686B9" w14:textId="77777777" w:rsidR="00034A7C" w:rsidRPr="00034A7C" w:rsidRDefault="00034A7C" w:rsidP="00034A7C">
            <w:pPr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034A7C">
              <w:rPr>
                <w:rFonts w:ascii="Arial" w:hAnsi="Arial" w:cs="Arial"/>
                <w:sz w:val="24"/>
                <w:szCs w:val="24"/>
                <w:lang w:val="pt-BR"/>
              </w:rPr>
              <w:t>(  )</w:t>
            </w:r>
          </w:p>
        </w:tc>
        <w:tc>
          <w:tcPr>
            <w:tcW w:w="7081" w:type="dxa"/>
          </w:tcPr>
          <w:p w14:paraId="5A1B2193" w14:textId="77777777" w:rsidR="00034A7C" w:rsidRPr="002E3A1C" w:rsidRDefault="00034A7C" w:rsidP="002E3A1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2E3A1C">
              <w:rPr>
                <w:rFonts w:ascii="Arial" w:hAnsi="Arial" w:cs="Arial"/>
                <w:sz w:val="24"/>
                <w:szCs w:val="24"/>
                <w:lang w:val="pt-BR"/>
              </w:rPr>
              <w:t>No</w:t>
            </w:r>
          </w:p>
        </w:tc>
      </w:tr>
    </w:tbl>
    <w:p w14:paraId="1EDD4C3D" w14:textId="77777777" w:rsidR="00034A7C" w:rsidRDefault="00034A7C" w:rsidP="00F37C49">
      <w:pPr>
        <w:pStyle w:val="Prrafodelista"/>
        <w:jc w:val="both"/>
        <w:rPr>
          <w:rFonts w:ascii="Arial" w:hAnsi="Arial" w:cs="Arial"/>
          <w:sz w:val="24"/>
          <w:szCs w:val="24"/>
          <w:lang w:val="es-ES"/>
        </w:rPr>
      </w:pPr>
    </w:p>
    <w:p w14:paraId="02ACB0F1" w14:textId="77777777" w:rsidR="00034A7C" w:rsidRDefault="00034A7C" w:rsidP="00F37C49">
      <w:pPr>
        <w:pStyle w:val="Prrafodelista"/>
        <w:jc w:val="both"/>
        <w:rPr>
          <w:rFonts w:ascii="Arial" w:hAnsi="Arial" w:cs="Arial"/>
          <w:sz w:val="24"/>
          <w:szCs w:val="24"/>
          <w:lang w:val="es-ES"/>
        </w:rPr>
      </w:pPr>
    </w:p>
    <w:p w14:paraId="479AA932" w14:textId="77777777" w:rsidR="00685753" w:rsidRPr="005410F3" w:rsidRDefault="00685753" w:rsidP="00685753">
      <w:pPr>
        <w:pStyle w:val="Prrafodelista"/>
        <w:ind w:left="1080"/>
        <w:jc w:val="both"/>
        <w:rPr>
          <w:rFonts w:ascii="Arial" w:hAnsi="Arial" w:cs="Arial"/>
          <w:sz w:val="24"/>
          <w:szCs w:val="24"/>
          <w:lang w:val="es-ES"/>
        </w:rPr>
      </w:pPr>
    </w:p>
    <w:p w14:paraId="5E1B0113" w14:textId="3C7E3A18" w:rsidR="00C47048" w:rsidRDefault="000F6F94" w:rsidP="004D3065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s-ES"/>
        </w:rPr>
      </w:pPr>
      <w:r w:rsidRPr="005410F3">
        <w:rPr>
          <w:rFonts w:ascii="Arial" w:hAnsi="Arial" w:cs="Arial"/>
          <w:b/>
          <w:bCs/>
          <w:sz w:val="24"/>
          <w:szCs w:val="24"/>
          <w:lang w:val="es-ES"/>
        </w:rPr>
        <w:lastRenderedPageBreak/>
        <w:t>Sobre la disponibilidad de datos de investigación y otros materiales</w:t>
      </w:r>
    </w:p>
    <w:p w14:paraId="6CBE1053" w14:textId="77777777" w:rsidR="00C47048" w:rsidRDefault="00C47048" w:rsidP="00C47048">
      <w:pPr>
        <w:pStyle w:val="Prrafodelista"/>
        <w:jc w:val="both"/>
        <w:rPr>
          <w:rFonts w:ascii="Arial" w:hAnsi="Arial" w:cs="Arial"/>
          <w:sz w:val="24"/>
          <w:szCs w:val="24"/>
          <w:lang w:val="es-ES"/>
        </w:rPr>
      </w:pPr>
    </w:p>
    <w:p w14:paraId="164A9B8F" w14:textId="687E27CD" w:rsidR="00C47048" w:rsidRPr="00FD14EC" w:rsidRDefault="00C47048" w:rsidP="00FD14EC">
      <w:pPr>
        <w:pStyle w:val="Prrafodelista"/>
        <w:jc w:val="both"/>
        <w:rPr>
          <w:rFonts w:ascii="Arial" w:hAnsi="Arial" w:cs="Arial"/>
          <w:sz w:val="24"/>
          <w:szCs w:val="24"/>
          <w:lang w:val="es-ES"/>
        </w:rPr>
      </w:pPr>
      <w:r w:rsidRPr="00C47048">
        <w:rPr>
          <w:rFonts w:ascii="Arial" w:hAnsi="Arial" w:cs="Arial"/>
          <w:sz w:val="24"/>
          <w:szCs w:val="24"/>
          <w:lang w:val="es-ES"/>
        </w:rPr>
        <w:t xml:space="preserve">Los datos de investigación son aquellos materiales </w:t>
      </w:r>
      <w:r>
        <w:rPr>
          <w:rFonts w:ascii="Arial" w:hAnsi="Arial" w:cs="Arial"/>
          <w:sz w:val="24"/>
          <w:szCs w:val="24"/>
          <w:lang w:val="es-ES"/>
        </w:rPr>
        <w:t>creados</w:t>
      </w:r>
      <w:r w:rsidR="004A7A31">
        <w:rPr>
          <w:rFonts w:ascii="Arial" w:hAnsi="Arial" w:cs="Arial"/>
          <w:sz w:val="24"/>
          <w:szCs w:val="24"/>
          <w:lang w:val="es-ES"/>
        </w:rPr>
        <w:t xml:space="preserve"> o</w:t>
      </w:r>
      <w:r w:rsidRPr="00C47048">
        <w:rPr>
          <w:rFonts w:ascii="Arial" w:hAnsi="Arial" w:cs="Arial"/>
          <w:sz w:val="24"/>
          <w:szCs w:val="24"/>
          <w:lang w:val="es-ES"/>
        </w:rPr>
        <w:t xml:space="preserve"> recolectados</w:t>
      </w:r>
      <w:r>
        <w:rPr>
          <w:rFonts w:ascii="Arial" w:hAnsi="Arial" w:cs="Arial"/>
          <w:sz w:val="24"/>
          <w:szCs w:val="24"/>
          <w:lang w:val="es-ES"/>
        </w:rPr>
        <w:t xml:space="preserve"> </w:t>
      </w:r>
      <w:r w:rsidRPr="00C47048">
        <w:rPr>
          <w:rFonts w:ascii="Arial" w:hAnsi="Arial" w:cs="Arial"/>
          <w:sz w:val="24"/>
          <w:szCs w:val="24"/>
          <w:lang w:val="es-ES"/>
        </w:rPr>
        <w:t>durante el transcurso de una investigación</w:t>
      </w:r>
      <w:r>
        <w:rPr>
          <w:rFonts w:ascii="Arial" w:hAnsi="Arial" w:cs="Arial"/>
          <w:sz w:val="24"/>
          <w:szCs w:val="24"/>
          <w:lang w:val="es-ES"/>
        </w:rPr>
        <w:t xml:space="preserve">. </w:t>
      </w:r>
      <w:r w:rsidRPr="00C47048">
        <w:rPr>
          <w:rFonts w:ascii="Arial" w:hAnsi="Arial" w:cs="Arial"/>
          <w:sz w:val="24"/>
          <w:szCs w:val="24"/>
          <w:lang w:val="es-ES"/>
        </w:rPr>
        <w:t>Pueden ser hechos, observaciones o experiencias en que se basa el argumento, la teoría o la prueba</w:t>
      </w:r>
      <w:r w:rsidR="004A7A31">
        <w:rPr>
          <w:rFonts w:ascii="Arial" w:hAnsi="Arial" w:cs="Arial"/>
          <w:sz w:val="24"/>
          <w:szCs w:val="24"/>
          <w:lang w:val="es-ES"/>
        </w:rPr>
        <w:t>.</w:t>
      </w:r>
      <w:r w:rsidR="00FD14EC">
        <w:rPr>
          <w:rFonts w:ascii="Arial" w:hAnsi="Arial" w:cs="Arial"/>
          <w:sz w:val="24"/>
          <w:szCs w:val="24"/>
          <w:lang w:val="es-ES"/>
        </w:rPr>
        <w:t xml:space="preserve"> </w:t>
      </w:r>
      <w:r w:rsidRPr="00FD14EC">
        <w:rPr>
          <w:rFonts w:ascii="Arial" w:hAnsi="Arial" w:cs="Arial"/>
          <w:sz w:val="24"/>
          <w:szCs w:val="24"/>
          <w:lang w:val="es-ES"/>
        </w:rPr>
        <w:t xml:space="preserve">Los datos </w:t>
      </w:r>
      <w:r w:rsidR="00FD14EC" w:rsidRPr="00FD14EC">
        <w:rPr>
          <w:rFonts w:ascii="Arial" w:hAnsi="Arial" w:cs="Arial"/>
          <w:sz w:val="24"/>
          <w:szCs w:val="24"/>
          <w:lang w:val="es-ES"/>
        </w:rPr>
        <w:t>inc</w:t>
      </w:r>
      <w:r w:rsidR="00FD14EC">
        <w:rPr>
          <w:rFonts w:ascii="Arial" w:hAnsi="Arial" w:cs="Arial"/>
          <w:sz w:val="24"/>
          <w:szCs w:val="24"/>
          <w:lang w:val="es-ES"/>
        </w:rPr>
        <w:t>l</w:t>
      </w:r>
      <w:r w:rsidR="00FD14EC" w:rsidRPr="00FD14EC">
        <w:rPr>
          <w:rFonts w:ascii="Arial" w:hAnsi="Arial" w:cs="Arial"/>
          <w:sz w:val="24"/>
          <w:szCs w:val="24"/>
          <w:lang w:val="es-ES"/>
        </w:rPr>
        <w:t>uyen</w:t>
      </w:r>
      <w:r w:rsidRPr="00FD14EC">
        <w:rPr>
          <w:rFonts w:ascii="Arial" w:hAnsi="Arial" w:cs="Arial"/>
          <w:sz w:val="24"/>
          <w:szCs w:val="24"/>
          <w:lang w:val="es-ES"/>
        </w:rPr>
        <w:t xml:space="preserve">: cuestionarios, objetos digitales, cuadernos de laboratorio, cuadernos de campo, datos de investigación primaria, cintas de audio, videos, desarrollo de modelos, fotografías, películas, algoritmos, scripts, bases de datos, metadatos y esquemas de metadatos, configuraciones de software y las comprobaciones y las respuestas de la prueba </w:t>
      </w:r>
      <w:r w:rsidR="00FD14EC">
        <w:rPr>
          <w:rStyle w:val="Refdenotaalpie"/>
          <w:rFonts w:ascii="Arial" w:hAnsi="Arial" w:cs="Arial"/>
          <w:sz w:val="24"/>
          <w:szCs w:val="24"/>
          <w:lang w:val="es-ES"/>
        </w:rPr>
        <w:footnoteReference w:id="3"/>
      </w:r>
      <w:r w:rsidR="0002108F">
        <w:rPr>
          <w:rFonts w:ascii="Arial" w:hAnsi="Arial" w:cs="Arial"/>
          <w:sz w:val="24"/>
          <w:szCs w:val="24"/>
          <w:lang w:val="es-ES"/>
        </w:rPr>
        <w:t>.</w:t>
      </w:r>
    </w:p>
    <w:p w14:paraId="6B15DB6D" w14:textId="77777777" w:rsidR="000C7A78" w:rsidRDefault="000C7A78" w:rsidP="00C47048">
      <w:pPr>
        <w:pStyle w:val="Prrafodelista"/>
        <w:jc w:val="both"/>
        <w:rPr>
          <w:rFonts w:ascii="Arial" w:hAnsi="Arial" w:cs="Arial"/>
          <w:sz w:val="24"/>
          <w:szCs w:val="24"/>
          <w:lang w:val="es-ES"/>
        </w:rPr>
      </w:pPr>
    </w:p>
    <w:p w14:paraId="3C5148F7" w14:textId="47EDB772" w:rsidR="00C47048" w:rsidRDefault="000C7A78" w:rsidP="00C47048">
      <w:pPr>
        <w:pStyle w:val="Prrafodelista"/>
        <w:jc w:val="both"/>
        <w:rPr>
          <w:rFonts w:ascii="Arial" w:hAnsi="Arial" w:cs="Arial"/>
          <w:sz w:val="24"/>
          <w:szCs w:val="24"/>
          <w:lang w:val="es-ES"/>
        </w:rPr>
      </w:pPr>
      <w:r w:rsidRPr="000C7A78">
        <w:rPr>
          <w:rFonts w:ascii="Arial" w:hAnsi="Arial" w:cs="Arial"/>
          <w:sz w:val="24"/>
          <w:szCs w:val="24"/>
          <w:lang w:val="es-ES"/>
        </w:rPr>
        <w:t>Se incentiva a los autores a que pongan a disposición todo el contenido (datos, códigos de programa y otros materiales) subyacente al texto del manuscrito previamente o al momento de la publicación. Se permiten excepciones en casos de problemas legales y éticos. El objetivo es facilitar la evaluación del manuscrito y, si se aprueba, contribuir a la preservación y reutilización de los contenidos y la reproducibilidad de la investigación.</w:t>
      </w:r>
    </w:p>
    <w:p w14:paraId="6A550949" w14:textId="77777777" w:rsidR="000C7A78" w:rsidRPr="00C47048" w:rsidRDefault="000C7A78" w:rsidP="00C47048">
      <w:pPr>
        <w:pStyle w:val="Prrafodelista"/>
        <w:jc w:val="both"/>
        <w:rPr>
          <w:rFonts w:ascii="Arial" w:hAnsi="Arial" w:cs="Arial"/>
          <w:sz w:val="24"/>
          <w:szCs w:val="24"/>
          <w:lang w:val="es-ES"/>
        </w:rPr>
      </w:pPr>
    </w:p>
    <w:p w14:paraId="73CE6BBD" w14:textId="5788244C" w:rsidR="0002108F" w:rsidRDefault="00051B16" w:rsidP="00C47048">
      <w:pPr>
        <w:pStyle w:val="Prrafodelista"/>
        <w:jc w:val="both"/>
        <w:rPr>
          <w:rFonts w:ascii="Arial" w:hAnsi="Arial" w:cs="Arial"/>
          <w:sz w:val="24"/>
          <w:szCs w:val="24"/>
          <w:lang w:val="es-ES"/>
        </w:rPr>
      </w:pPr>
      <w:r w:rsidRPr="005410F3">
        <w:rPr>
          <w:rFonts w:ascii="Arial" w:hAnsi="Arial" w:cs="Arial"/>
          <w:sz w:val="24"/>
          <w:szCs w:val="24"/>
          <w:lang w:val="es-ES"/>
        </w:rPr>
        <w:t>S</w:t>
      </w:r>
      <w:r w:rsidR="000F6F94" w:rsidRPr="005410F3">
        <w:rPr>
          <w:rFonts w:ascii="Arial" w:hAnsi="Arial" w:cs="Arial"/>
          <w:sz w:val="24"/>
          <w:szCs w:val="24"/>
          <w:lang w:val="es-ES"/>
        </w:rPr>
        <w:t>i su manuscrito</w:t>
      </w:r>
      <w:r w:rsidR="004537B5">
        <w:rPr>
          <w:rFonts w:ascii="Arial" w:hAnsi="Arial" w:cs="Arial"/>
          <w:sz w:val="24"/>
          <w:szCs w:val="24"/>
          <w:lang w:val="es-ES"/>
        </w:rPr>
        <w:t xml:space="preserve"> es un preprint, y</w:t>
      </w:r>
      <w:r w:rsidR="000F6F94" w:rsidRPr="005410F3">
        <w:rPr>
          <w:rFonts w:ascii="Arial" w:hAnsi="Arial" w:cs="Arial"/>
          <w:sz w:val="24"/>
          <w:szCs w:val="24"/>
          <w:lang w:val="es-ES"/>
        </w:rPr>
        <w:t xml:space="preserve"> </w:t>
      </w:r>
      <w:r w:rsidR="004D3065" w:rsidRPr="005410F3">
        <w:rPr>
          <w:rFonts w:ascii="Arial" w:hAnsi="Arial" w:cs="Arial"/>
          <w:sz w:val="24"/>
          <w:szCs w:val="24"/>
          <w:lang w:val="es-ES"/>
        </w:rPr>
        <w:t>contiene datos de investigación realizados por Ud. mismo</w:t>
      </w:r>
      <w:r w:rsidRPr="005410F3">
        <w:rPr>
          <w:rFonts w:ascii="Arial" w:hAnsi="Arial" w:cs="Arial"/>
          <w:sz w:val="24"/>
          <w:szCs w:val="24"/>
          <w:lang w:val="es-ES"/>
        </w:rPr>
        <w:t>,</w:t>
      </w:r>
      <w:r w:rsidR="004D3065" w:rsidRPr="005410F3">
        <w:rPr>
          <w:rFonts w:ascii="Arial" w:hAnsi="Arial" w:cs="Arial"/>
          <w:sz w:val="24"/>
          <w:szCs w:val="24"/>
          <w:lang w:val="es-ES"/>
        </w:rPr>
        <w:t xml:space="preserve"> esta información pueda ser depositada en un repositorio de datos </w:t>
      </w:r>
      <w:r w:rsidR="0002108F">
        <w:rPr>
          <w:rFonts w:ascii="Arial" w:hAnsi="Arial" w:cs="Arial"/>
          <w:sz w:val="24"/>
          <w:szCs w:val="24"/>
          <w:lang w:val="es-ES"/>
        </w:rPr>
        <w:t xml:space="preserve">como </w:t>
      </w:r>
      <w:hyperlink r:id="rId10" w:history="1">
        <w:r w:rsidR="0002108F" w:rsidRPr="009847C1">
          <w:rPr>
            <w:rStyle w:val="Hipervnculo"/>
            <w:rFonts w:ascii="Arial" w:hAnsi="Arial" w:cs="Arial"/>
            <w:sz w:val="24"/>
            <w:szCs w:val="24"/>
            <w:lang w:val="es-ES"/>
          </w:rPr>
          <w:t>SciELO Data</w:t>
        </w:r>
      </w:hyperlink>
      <w:r w:rsidR="0002108F">
        <w:rPr>
          <w:rFonts w:ascii="Arial" w:hAnsi="Arial" w:cs="Arial"/>
          <w:sz w:val="24"/>
          <w:szCs w:val="24"/>
          <w:lang w:val="es-ES"/>
        </w:rPr>
        <w:t xml:space="preserve"> </w:t>
      </w:r>
      <w:r w:rsidR="004D3065" w:rsidRPr="005410F3">
        <w:rPr>
          <w:rFonts w:ascii="Arial" w:hAnsi="Arial" w:cs="Arial"/>
          <w:sz w:val="24"/>
          <w:szCs w:val="24"/>
          <w:lang w:val="es-ES"/>
        </w:rPr>
        <w:t xml:space="preserve">con la finalidad de </w:t>
      </w:r>
      <w:r w:rsidR="00A11805" w:rsidRPr="00A11805">
        <w:rPr>
          <w:rFonts w:ascii="Arial" w:hAnsi="Arial" w:cs="Arial"/>
          <w:sz w:val="24"/>
          <w:szCs w:val="24"/>
          <w:lang w:val="es-ES"/>
        </w:rPr>
        <w:t>preservar</w:t>
      </w:r>
      <w:r w:rsidR="00A1546D">
        <w:rPr>
          <w:rFonts w:ascii="Arial" w:hAnsi="Arial" w:cs="Arial"/>
          <w:sz w:val="24"/>
          <w:szCs w:val="24"/>
          <w:lang w:val="es-ES"/>
        </w:rPr>
        <w:t>, compartir</w:t>
      </w:r>
      <w:r w:rsidR="00A11805" w:rsidRPr="00A11805">
        <w:rPr>
          <w:rFonts w:ascii="Arial" w:hAnsi="Arial" w:cs="Arial"/>
          <w:sz w:val="24"/>
          <w:szCs w:val="24"/>
          <w:lang w:val="es-ES"/>
        </w:rPr>
        <w:t xml:space="preserve"> </w:t>
      </w:r>
      <w:r w:rsidR="00A07B29">
        <w:rPr>
          <w:rFonts w:ascii="Arial" w:hAnsi="Arial" w:cs="Arial"/>
          <w:sz w:val="24"/>
          <w:szCs w:val="24"/>
          <w:lang w:val="es-ES"/>
        </w:rPr>
        <w:t>y aumentar</w:t>
      </w:r>
      <w:r w:rsidR="00BB51FF" w:rsidRPr="00BB51FF">
        <w:rPr>
          <w:rFonts w:ascii="Arial" w:hAnsi="Arial" w:cs="Arial"/>
          <w:sz w:val="24"/>
          <w:szCs w:val="24"/>
          <w:lang w:val="es-ES"/>
        </w:rPr>
        <w:t xml:space="preserve"> la difusión del conocimiento </w:t>
      </w:r>
      <w:r w:rsidR="00A07B29">
        <w:rPr>
          <w:rFonts w:ascii="Arial" w:hAnsi="Arial" w:cs="Arial"/>
          <w:sz w:val="24"/>
          <w:szCs w:val="24"/>
          <w:lang w:val="es-ES"/>
        </w:rPr>
        <w:t>dentro de</w:t>
      </w:r>
      <w:r w:rsidR="00BB51FF" w:rsidRPr="00BB51FF">
        <w:rPr>
          <w:rFonts w:ascii="Arial" w:hAnsi="Arial" w:cs="Arial"/>
          <w:sz w:val="24"/>
          <w:szCs w:val="24"/>
          <w:lang w:val="es-ES"/>
        </w:rPr>
        <w:t xml:space="preserve"> la </w:t>
      </w:r>
      <w:r w:rsidR="00A07B29">
        <w:rPr>
          <w:rFonts w:ascii="Arial" w:hAnsi="Arial" w:cs="Arial"/>
          <w:sz w:val="24"/>
          <w:szCs w:val="24"/>
          <w:lang w:val="es-ES"/>
        </w:rPr>
        <w:t>comunidad</w:t>
      </w:r>
      <w:r w:rsidR="00BB51FF" w:rsidRPr="00BB51FF">
        <w:rPr>
          <w:rFonts w:ascii="Arial" w:hAnsi="Arial" w:cs="Arial"/>
          <w:sz w:val="24"/>
          <w:szCs w:val="24"/>
          <w:lang w:val="es-ES"/>
        </w:rPr>
        <w:t xml:space="preserve"> científica.  </w:t>
      </w:r>
    </w:p>
    <w:p w14:paraId="42485ECA" w14:textId="77777777" w:rsidR="0002108F" w:rsidRDefault="0002108F" w:rsidP="00C47048">
      <w:pPr>
        <w:pStyle w:val="Prrafodelista"/>
        <w:jc w:val="both"/>
        <w:rPr>
          <w:rFonts w:ascii="Arial" w:hAnsi="Arial" w:cs="Arial"/>
          <w:sz w:val="24"/>
          <w:szCs w:val="24"/>
          <w:lang w:val="es-ES"/>
        </w:rPr>
      </w:pPr>
    </w:p>
    <w:p w14:paraId="5D5FAE3F" w14:textId="77777777" w:rsidR="00D35AAB" w:rsidRDefault="00D35AAB" w:rsidP="00C47048">
      <w:pPr>
        <w:pStyle w:val="Prrafodelista"/>
        <w:jc w:val="both"/>
        <w:rPr>
          <w:rFonts w:ascii="Arial" w:hAnsi="Arial" w:cs="Arial"/>
          <w:sz w:val="24"/>
          <w:szCs w:val="24"/>
          <w:lang w:val="es-ES"/>
        </w:rPr>
      </w:pPr>
    </w:p>
    <w:p w14:paraId="24D56AE2" w14:textId="1C45F2D1" w:rsidR="00ED7AF3" w:rsidRPr="005410F3" w:rsidRDefault="0002108F" w:rsidP="00C47048">
      <w:pPr>
        <w:pStyle w:val="Prrafodelista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A continuación, responda la siguiente pregunta del recuadro. Allí tendrá dos opciones a marcar: </w:t>
      </w:r>
    </w:p>
    <w:p w14:paraId="680D3C7E" w14:textId="77777777" w:rsidR="004D3065" w:rsidRPr="005410F3" w:rsidRDefault="004D3065" w:rsidP="004D3065">
      <w:pPr>
        <w:pStyle w:val="Prrafodelista"/>
        <w:rPr>
          <w:rFonts w:ascii="Arial" w:hAnsi="Arial" w:cs="Arial"/>
          <w:sz w:val="24"/>
          <w:szCs w:val="24"/>
          <w:lang w:val="es-ES"/>
        </w:rPr>
      </w:pPr>
    </w:p>
    <w:p w14:paraId="6CC8A274" w14:textId="268080F6" w:rsidR="004D3065" w:rsidRPr="005410F3" w:rsidRDefault="004D3065" w:rsidP="004D3065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val="es-ES"/>
        </w:rPr>
      </w:pPr>
      <w:r w:rsidRPr="005410F3">
        <w:rPr>
          <w:rFonts w:ascii="Arial" w:hAnsi="Arial" w:cs="Arial"/>
          <w:b/>
          <w:bCs/>
          <w:sz w:val="24"/>
          <w:szCs w:val="24"/>
          <w:lang w:val="es-ES"/>
        </w:rPr>
        <w:t>Sí:</w:t>
      </w:r>
      <w:r w:rsidRPr="005410F3">
        <w:rPr>
          <w:rFonts w:ascii="Arial" w:hAnsi="Arial" w:cs="Arial"/>
          <w:sz w:val="24"/>
          <w:szCs w:val="24"/>
          <w:lang w:val="es-ES"/>
        </w:rPr>
        <w:t xml:space="preserve"> </w:t>
      </w:r>
      <w:r w:rsidR="00A90D9F" w:rsidRPr="005410F3">
        <w:rPr>
          <w:rFonts w:ascii="Arial" w:hAnsi="Arial" w:cs="Arial"/>
          <w:sz w:val="24"/>
          <w:szCs w:val="24"/>
          <w:lang w:val="es-ES"/>
        </w:rPr>
        <w:t xml:space="preserve">marque en la primera casilla </w:t>
      </w:r>
      <w:r w:rsidRPr="005410F3">
        <w:rPr>
          <w:rFonts w:ascii="Arial" w:hAnsi="Arial" w:cs="Arial"/>
          <w:sz w:val="24"/>
          <w:szCs w:val="24"/>
          <w:lang w:val="es-ES"/>
        </w:rPr>
        <w:t xml:space="preserve">si </w:t>
      </w:r>
      <w:r w:rsidR="00D35AAB">
        <w:rPr>
          <w:rFonts w:ascii="Arial" w:hAnsi="Arial" w:cs="Arial"/>
          <w:sz w:val="24"/>
          <w:szCs w:val="24"/>
          <w:lang w:val="es-ES"/>
        </w:rPr>
        <w:t>su manuscrito posee</w:t>
      </w:r>
      <w:r w:rsidRPr="005410F3">
        <w:rPr>
          <w:rFonts w:ascii="Arial" w:hAnsi="Arial" w:cs="Arial"/>
          <w:sz w:val="24"/>
          <w:szCs w:val="24"/>
          <w:lang w:val="es-ES"/>
        </w:rPr>
        <w:t xml:space="preserve"> datos de investigaci</w:t>
      </w:r>
      <w:r w:rsidR="00685753" w:rsidRPr="005410F3">
        <w:rPr>
          <w:rFonts w:ascii="Arial" w:hAnsi="Arial" w:cs="Arial"/>
          <w:sz w:val="24"/>
          <w:szCs w:val="24"/>
          <w:lang w:val="es-ES"/>
        </w:rPr>
        <w:t>ón</w:t>
      </w:r>
      <w:r w:rsidR="00D35AAB">
        <w:rPr>
          <w:rFonts w:ascii="Arial" w:hAnsi="Arial" w:cs="Arial"/>
          <w:sz w:val="24"/>
          <w:szCs w:val="24"/>
          <w:lang w:val="es-ES"/>
        </w:rPr>
        <w:t xml:space="preserve">. </w:t>
      </w:r>
      <w:r w:rsidR="00007936" w:rsidRPr="005410F3">
        <w:rPr>
          <w:rFonts w:ascii="Arial" w:hAnsi="Arial" w:cs="Arial"/>
          <w:sz w:val="24"/>
          <w:szCs w:val="24"/>
          <w:lang w:val="es-ES"/>
        </w:rPr>
        <w:t>De ser así, marque en</w:t>
      </w:r>
      <w:r w:rsidR="00A90D9F" w:rsidRPr="005410F3">
        <w:rPr>
          <w:rFonts w:ascii="Arial" w:hAnsi="Arial" w:cs="Arial"/>
          <w:sz w:val="24"/>
          <w:szCs w:val="24"/>
          <w:lang w:val="es-ES"/>
        </w:rPr>
        <w:t xml:space="preserve"> las siguientes casillas</w:t>
      </w:r>
      <w:r w:rsidR="00685753" w:rsidRPr="005410F3">
        <w:rPr>
          <w:rFonts w:ascii="Arial" w:hAnsi="Arial" w:cs="Arial"/>
          <w:sz w:val="24"/>
          <w:szCs w:val="24"/>
          <w:lang w:val="es-ES"/>
        </w:rPr>
        <w:t xml:space="preserve"> solo una opción, según la cual considere que se aplique a su caso. </w:t>
      </w:r>
    </w:p>
    <w:p w14:paraId="0F636A85" w14:textId="1333E44E" w:rsidR="004D3065" w:rsidRDefault="004D3065" w:rsidP="004D3065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val="es-ES"/>
        </w:rPr>
      </w:pPr>
      <w:r w:rsidRPr="005410F3">
        <w:rPr>
          <w:rFonts w:ascii="Arial" w:hAnsi="Arial" w:cs="Arial"/>
          <w:b/>
          <w:bCs/>
          <w:sz w:val="24"/>
          <w:szCs w:val="24"/>
          <w:lang w:val="es-ES"/>
        </w:rPr>
        <w:t>No:</w:t>
      </w:r>
      <w:r w:rsidRPr="005410F3">
        <w:rPr>
          <w:rFonts w:ascii="Arial" w:hAnsi="Arial" w:cs="Arial"/>
          <w:sz w:val="24"/>
          <w:szCs w:val="24"/>
          <w:lang w:val="es-ES"/>
        </w:rPr>
        <w:t xml:space="preserve"> </w:t>
      </w:r>
      <w:r w:rsidR="00A90D9F" w:rsidRPr="005410F3">
        <w:rPr>
          <w:rFonts w:ascii="Arial" w:hAnsi="Arial" w:cs="Arial"/>
          <w:sz w:val="24"/>
          <w:szCs w:val="24"/>
          <w:lang w:val="es-ES"/>
        </w:rPr>
        <w:t>marque en la primera casilla si es que su manuscrito no contiene datos de investigación.</w:t>
      </w:r>
      <w:r w:rsidR="00007936" w:rsidRPr="005410F3">
        <w:rPr>
          <w:rFonts w:ascii="Arial" w:hAnsi="Arial" w:cs="Arial"/>
          <w:sz w:val="24"/>
          <w:szCs w:val="24"/>
          <w:lang w:val="es-ES"/>
        </w:rPr>
        <w:t xml:space="preserve"> En caso de que su manuscrito contenga datos </w:t>
      </w:r>
      <w:r w:rsidR="00051B16" w:rsidRPr="005410F3">
        <w:rPr>
          <w:rFonts w:ascii="Arial" w:hAnsi="Arial" w:cs="Arial"/>
          <w:sz w:val="24"/>
          <w:szCs w:val="24"/>
          <w:lang w:val="es-ES"/>
        </w:rPr>
        <w:t>d</w:t>
      </w:r>
      <w:r w:rsidR="00007936" w:rsidRPr="005410F3">
        <w:rPr>
          <w:rFonts w:ascii="Arial" w:hAnsi="Arial" w:cs="Arial"/>
          <w:sz w:val="24"/>
          <w:szCs w:val="24"/>
          <w:lang w:val="es-ES"/>
        </w:rPr>
        <w:t xml:space="preserve">e investigación y estos </w:t>
      </w:r>
      <w:r w:rsidR="00D35AAB">
        <w:rPr>
          <w:rFonts w:ascii="Arial" w:hAnsi="Arial" w:cs="Arial"/>
          <w:sz w:val="24"/>
          <w:szCs w:val="24"/>
          <w:lang w:val="es-ES"/>
        </w:rPr>
        <w:t xml:space="preserve">aun </w:t>
      </w:r>
      <w:r w:rsidR="00007936" w:rsidRPr="005410F3">
        <w:rPr>
          <w:rFonts w:ascii="Arial" w:hAnsi="Arial" w:cs="Arial"/>
          <w:sz w:val="24"/>
          <w:szCs w:val="24"/>
          <w:lang w:val="es-ES"/>
        </w:rPr>
        <w:t xml:space="preserve">no estén disponibles, marque solo una opción. </w:t>
      </w:r>
    </w:p>
    <w:p w14:paraId="15DE31F1" w14:textId="77777777" w:rsidR="0052264C" w:rsidRDefault="0052264C" w:rsidP="0052264C">
      <w:pPr>
        <w:jc w:val="both"/>
        <w:rPr>
          <w:rFonts w:ascii="Arial" w:hAnsi="Arial" w:cs="Arial"/>
          <w:sz w:val="24"/>
          <w:szCs w:val="24"/>
          <w:lang w:val="es-ES"/>
        </w:rPr>
      </w:pPr>
    </w:p>
    <w:p w14:paraId="28596B92" w14:textId="77777777" w:rsidR="0002108F" w:rsidRDefault="0002108F" w:rsidP="0052264C">
      <w:pPr>
        <w:jc w:val="both"/>
        <w:rPr>
          <w:rFonts w:ascii="Arial" w:hAnsi="Arial" w:cs="Arial"/>
          <w:sz w:val="24"/>
          <w:szCs w:val="24"/>
          <w:lang w:val="es-ES"/>
        </w:rPr>
      </w:pPr>
    </w:p>
    <w:p w14:paraId="2299C112" w14:textId="77777777" w:rsidR="0002108F" w:rsidRDefault="0002108F" w:rsidP="0052264C">
      <w:pPr>
        <w:jc w:val="both"/>
        <w:rPr>
          <w:rFonts w:ascii="Arial" w:hAnsi="Arial" w:cs="Arial"/>
          <w:sz w:val="24"/>
          <w:szCs w:val="24"/>
          <w:lang w:val="es-ES"/>
        </w:rPr>
      </w:pPr>
    </w:p>
    <w:p w14:paraId="074B9B62" w14:textId="77777777" w:rsidR="0002108F" w:rsidRDefault="0002108F" w:rsidP="0052264C">
      <w:pPr>
        <w:jc w:val="both"/>
        <w:rPr>
          <w:rFonts w:ascii="Arial" w:hAnsi="Arial" w:cs="Arial"/>
          <w:sz w:val="24"/>
          <w:szCs w:val="24"/>
          <w:lang w:val="es-ES"/>
        </w:rPr>
      </w:pPr>
    </w:p>
    <w:tbl>
      <w:tblPr>
        <w:tblStyle w:val="Tablaconcuadrcula"/>
        <w:tblpPr w:leftFromText="141" w:rightFromText="141" w:vertAnchor="text" w:horzAnchor="page" w:tblpX="2341" w:tblpY="367"/>
        <w:tblW w:w="0" w:type="auto"/>
        <w:tblLook w:val="04A0" w:firstRow="1" w:lastRow="0" w:firstColumn="1" w:lastColumn="0" w:noHBand="0" w:noVBand="1"/>
      </w:tblPr>
      <w:tblGrid>
        <w:gridCol w:w="562"/>
        <w:gridCol w:w="7371"/>
      </w:tblGrid>
      <w:tr w:rsidR="0052264C" w:rsidRPr="0052264C" w14:paraId="542094F2" w14:textId="77777777" w:rsidTr="0052264C">
        <w:tc>
          <w:tcPr>
            <w:tcW w:w="7933" w:type="dxa"/>
            <w:gridSpan w:val="2"/>
          </w:tcPr>
          <w:p w14:paraId="3F91B6DA" w14:textId="77777777" w:rsidR="0052264C" w:rsidRPr="0002108F" w:rsidRDefault="0052264C" w:rsidP="0052264C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2108F">
              <w:rPr>
                <w:rFonts w:ascii="Arial" w:hAnsi="Arial" w:cs="Arial"/>
                <w:b/>
                <w:bCs/>
                <w:sz w:val="24"/>
                <w:szCs w:val="24"/>
              </w:rPr>
              <w:t>¿Los contenidos subyacentes al texto del manuscrito están ya disponibles en su totalidad y sin restricciones o lo estarán en el momento de la publicación?</w:t>
            </w:r>
          </w:p>
        </w:tc>
      </w:tr>
      <w:tr w:rsidR="0052264C" w:rsidRPr="0052264C" w14:paraId="3729DA8D" w14:textId="77777777" w:rsidTr="0052264C">
        <w:tc>
          <w:tcPr>
            <w:tcW w:w="562" w:type="dxa"/>
          </w:tcPr>
          <w:p w14:paraId="00FEFA42" w14:textId="77777777" w:rsidR="0052264C" w:rsidRPr="0002108F" w:rsidRDefault="0052264C" w:rsidP="0052264C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2108F">
              <w:rPr>
                <w:rFonts w:ascii="Arial" w:hAnsi="Arial" w:cs="Arial"/>
                <w:b/>
                <w:bCs/>
                <w:sz w:val="24"/>
                <w:szCs w:val="24"/>
              </w:rPr>
              <w:t>(  )</w:t>
            </w:r>
          </w:p>
        </w:tc>
        <w:tc>
          <w:tcPr>
            <w:tcW w:w="7371" w:type="dxa"/>
          </w:tcPr>
          <w:p w14:paraId="50D3707F" w14:textId="77777777" w:rsidR="0052264C" w:rsidRPr="0002108F" w:rsidRDefault="0052264C" w:rsidP="0052264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108F">
              <w:rPr>
                <w:rFonts w:ascii="Arial" w:hAnsi="Arial" w:cs="Arial"/>
                <w:sz w:val="24"/>
                <w:szCs w:val="24"/>
              </w:rPr>
              <w:t>Sí:</w:t>
            </w:r>
          </w:p>
          <w:p w14:paraId="72400784" w14:textId="77777777" w:rsidR="0002108F" w:rsidRDefault="0052264C" w:rsidP="0052264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108F"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="0002108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2108F">
              <w:rPr>
                <w:rFonts w:ascii="Arial" w:hAnsi="Arial" w:cs="Arial"/>
                <w:sz w:val="24"/>
                <w:szCs w:val="24"/>
              </w:rPr>
              <w:t>(</w:t>
            </w:r>
            <w:r w:rsidR="0002108F">
              <w:rPr>
                <w:rFonts w:ascii="Arial" w:hAnsi="Arial" w:cs="Arial"/>
                <w:sz w:val="24"/>
                <w:szCs w:val="24"/>
              </w:rPr>
              <w:t> </w:t>
            </w:r>
            <w:r w:rsidRPr="0002108F">
              <w:rPr>
                <w:rFonts w:ascii="Arial" w:hAnsi="Arial" w:cs="Arial"/>
                <w:sz w:val="24"/>
                <w:szCs w:val="24"/>
              </w:rPr>
              <w:t>)</w:t>
            </w:r>
            <w:r w:rsidR="005C45AF" w:rsidRPr="0002108F">
              <w:rPr>
                <w:rFonts w:ascii="Arial" w:hAnsi="Arial" w:cs="Arial"/>
                <w:sz w:val="24"/>
                <w:szCs w:val="24"/>
              </w:rPr>
              <w:t> </w:t>
            </w:r>
            <w:r w:rsidRPr="0002108F">
              <w:rPr>
                <w:rFonts w:ascii="Arial" w:hAnsi="Arial" w:cs="Arial"/>
                <w:sz w:val="24"/>
                <w:szCs w:val="24"/>
              </w:rPr>
              <w:t>los contenidos subyacentes al texto de investigación están</w:t>
            </w:r>
          </w:p>
          <w:p w14:paraId="5A8F8CA8" w14:textId="33883877" w:rsidR="0052264C" w:rsidRPr="0002108F" w:rsidRDefault="0002108F" w:rsidP="0052264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r w:rsidR="0052264C" w:rsidRPr="0002108F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52264C" w:rsidRPr="0002108F">
              <w:rPr>
                <w:rFonts w:ascii="Arial" w:hAnsi="Arial" w:cs="Arial"/>
                <w:sz w:val="24"/>
                <w:szCs w:val="24"/>
              </w:rPr>
              <w:t>contenidos en el manuscrito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="0052264C" w:rsidRPr="0002108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053DF06" w14:textId="1C030EF2" w:rsidR="0002108F" w:rsidRDefault="0052264C" w:rsidP="0052264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108F">
              <w:rPr>
                <w:rFonts w:ascii="Arial" w:hAnsi="Arial" w:cs="Arial"/>
                <w:sz w:val="24"/>
                <w:szCs w:val="24"/>
              </w:rPr>
              <w:t xml:space="preserve">     (</w:t>
            </w:r>
            <w:r w:rsidR="005C45AF" w:rsidRPr="0002108F">
              <w:rPr>
                <w:rFonts w:ascii="Arial" w:hAnsi="Arial" w:cs="Arial"/>
                <w:sz w:val="24"/>
                <w:szCs w:val="24"/>
              </w:rPr>
              <w:t> </w:t>
            </w:r>
            <w:r w:rsidRPr="0002108F">
              <w:rPr>
                <w:rFonts w:ascii="Arial" w:hAnsi="Arial" w:cs="Arial"/>
                <w:sz w:val="24"/>
                <w:szCs w:val="24"/>
              </w:rPr>
              <w:t>)</w:t>
            </w:r>
            <w:r w:rsidR="005C45AF" w:rsidRPr="0002108F">
              <w:rPr>
                <w:rFonts w:ascii="Arial" w:hAnsi="Arial" w:cs="Arial"/>
                <w:sz w:val="24"/>
                <w:szCs w:val="24"/>
              </w:rPr>
              <w:t> </w:t>
            </w:r>
            <w:r w:rsidRPr="0002108F">
              <w:rPr>
                <w:rFonts w:ascii="Arial" w:hAnsi="Arial" w:cs="Arial"/>
                <w:sz w:val="24"/>
                <w:szCs w:val="24"/>
              </w:rPr>
              <w:t>los</w:t>
            </w:r>
            <w:r w:rsidR="005C45AF" w:rsidRPr="0002108F">
              <w:rPr>
                <w:rFonts w:ascii="Arial" w:hAnsi="Arial" w:cs="Arial"/>
                <w:sz w:val="24"/>
                <w:szCs w:val="24"/>
              </w:rPr>
              <w:t> </w:t>
            </w:r>
            <w:r w:rsidRPr="0002108F">
              <w:rPr>
                <w:rFonts w:ascii="Arial" w:hAnsi="Arial" w:cs="Arial"/>
                <w:sz w:val="24"/>
                <w:szCs w:val="24"/>
              </w:rPr>
              <w:t>contenidos</w:t>
            </w:r>
            <w:r w:rsidR="005C45AF" w:rsidRPr="0002108F">
              <w:t> </w:t>
            </w:r>
            <w:r w:rsidRPr="0002108F">
              <w:rPr>
                <w:rFonts w:ascii="Arial" w:hAnsi="Arial" w:cs="Arial"/>
                <w:sz w:val="24"/>
                <w:szCs w:val="24"/>
              </w:rPr>
              <w:t>ya</w:t>
            </w:r>
            <w:r w:rsidR="005C45AF" w:rsidRPr="0002108F">
              <w:rPr>
                <w:rFonts w:ascii="Arial" w:hAnsi="Arial" w:cs="Arial"/>
                <w:sz w:val="24"/>
                <w:szCs w:val="24"/>
              </w:rPr>
              <w:t> </w:t>
            </w:r>
            <w:r w:rsidRPr="0002108F">
              <w:rPr>
                <w:rFonts w:ascii="Arial" w:hAnsi="Arial" w:cs="Arial"/>
                <w:sz w:val="24"/>
                <w:szCs w:val="24"/>
              </w:rPr>
              <w:t>están</w:t>
            </w:r>
            <w:r w:rsidR="005C45AF" w:rsidRPr="0002108F">
              <w:rPr>
                <w:rFonts w:ascii="Arial" w:hAnsi="Arial" w:cs="Arial"/>
                <w:sz w:val="24"/>
                <w:szCs w:val="24"/>
              </w:rPr>
              <w:t> </w:t>
            </w:r>
            <w:r w:rsidRPr="0002108F">
              <w:rPr>
                <w:rFonts w:ascii="Arial" w:hAnsi="Arial" w:cs="Arial"/>
                <w:sz w:val="24"/>
                <w:szCs w:val="24"/>
              </w:rPr>
              <w:t>disponibles</w:t>
            </w:r>
            <w:r w:rsidR="0002108F">
              <w:rPr>
                <w:rFonts w:ascii="Arial" w:hAnsi="Arial" w:cs="Arial"/>
                <w:sz w:val="24"/>
                <w:szCs w:val="24"/>
              </w:rPr>
              <w:t>.</w:t>
            </w:r>
            <w:r w:rsidRPr="0002108F">
              <w:rPr>
                <w:rFonts w:ascii="Arial" w:hAnsi="Arial" w:cs="Arial"/>
                <w:sz w:val="24"/>
                <w:szCs w:val="24"/>
              </w:rPr>
              <w:br/>
              <w:t xml:space="preserve">     (</w:t>
            </w:r>
            <w:r w:rsidR="005C45AF" w:rsidRPr="0002108F">
              <w:rPr>
                <w:rFonts w:ascii="Arial" w:hAnsi="Arial" w:cs="Arial"/>
                <w:sz w:val="24"/>
                <w:szCs w:val="24"/>
              </w:rPr>
              <w:t> </w:t>
            </w:r>
            <w:r w:rsidRPr="0002108F">
              <w:rPr>
                <w:rFonts w:ascii="Arial" w:hAnsi="Arial" w:cs="Arial"/>
                <w:sz w:val="24"/>
                <w:szCs w:val="24"/>
              </w:rPr>
              <w:t>)</w:t>
            </w:r>
            <w:r w:rsidR="005C45AF" w:rsidRPr="0002108F">
              <w:rPr>
                <w:rFonts w:ascii="Arial" w:hAnsi="Arial" w:cs="Arial"/>
                <w:sz w:val="24"/>
                <w:szCs w:val="24"/>
              </w:rPr>
              <w:t> </w:t>
            </w:r>
            <w:r w:rsidRPr="0002108F">
              <w:rPr>
                <w:rFonts w:ascii="Arial" w:hAnsi="Arial" w:cs="Arial"/>
                <w:sz w:val="24"/>
                <w:szCs w:val="24"/>
              </w:rPr>
              <w:t>los</w:t>
            </w:r>
            <w:r w:rsidR="005C45AF" w:rsidRPr="0002108F">
              <w:rPr>
                <w:rFonts w:ascii="Arial" w:hAnsi="Arial" w:cs="Arial"/>
                <w:sz w:val="24"/>
                <w:szCs w:val="24"/>
              </w:rPr>
              <w:t> </w:t>
            </w:r>
            <w:r w:rsidRPr="0002108F">
              <w:rPr>
                <w:rFonts w:ascii="Arial" w:hAnsi="Arial" w:cs="Arial"/>
                <w:sz w:val="24"/>
                <w:szCs w:val="24"/>
              </w:rPr>
              <w:t>contenidos</w:t>
            </w:r>
            <w:r w:rsidR="005C45AF" w:rsidRPr="0002108F">
              <w:rPr>
                <w:rFonts w:ascii="Arial" w:hAnsi="Arial" w:cs="Arial"/>
                <w:sz w:val="24"/>
                <w:szCs w:val="24"/>
              </w:rPr>
              <w:t> </w:t>
            </w:r>
            <w:r w:rsidRPr="0002108F">
              <w:rPr>
                <w:rFonts w:ascii="Arial" w:hAnsi="Arial" w:cs="Arial"/>
                <w:sz w:val="24"/>
                <w:szCs w:val="24"/>
              </w:rPr>
              <w:t>estarán</w:t>
            </w:r>
            <w:r w:rsidR="005C45AF" w:rsidRPr="0002108F">
              <w:rPr>
                <w:rFonts w:ascii="Arial" w:hAnsi="Arial" w:cs="Arial"/>
                <w:sz w:val="24"/>
                <w:szCs w:val="24"/>
              </w:rPr>
              <w:t> </w:t>
            </w:r>
            <w:r w:rsidRPr="0002108F">
              <w:rPr>
                <w:rFonts w:ascii="Arial" w:hAnsi="Arial" w:cs="Arial"/>
                <w:sz w:val="24"/>
                <w:szCs w:val="24"/>
              </w:rPr>
              <w:t>disponibles</w:t>
            </w:r>
            <w:r w:rsidR="005C45AF" w:rsidRPr="0002108F">
              <w:rPr>
                <w:rFonts w:ascii="Arial" w:hAnsi="Arial" w:cs="Arial"/>
                <w:sz w:val="24"/>
                <w:szCs w:val="24"/>
              </w:rPr>
              <w:t> </w:t>
            </w:r>
            <w:r w:rsidRPr="0002108F">
              <w:rPr>
                <w:rFonts w:ascii="Arial" w:hAnsi="Arial" w:cs="Arial"/>
                <w:sz w:val="24"/>
                <w:szCs w:val="24"/>
              </w:rPr>
              <w:t>al</w:t>
            </w:r>
            <w:r w:rsidR="005C45AF" w:rsidRPr="0002108F">
              <w:rPr>
                <w:rFonts w:ascii="Arial" w:hAnsi="Arial" w:cs="Arial"/>
                <w:sz w:val="24"/>
                <w:szCs w:val="24"/>
              </w:rPr>
              <w:t> </w:t>
            </w:r>
            <w:r w:rsidRPr="0002108F">
              <w:rPr>
                <w:rFonts w:ascii="Arial" w:hAnsi="Arial" w:cs="Arial"/>
                <w:sz w:val="24"/>
                <w:szCs w:val="24"/>
              </w:rPr>
              <w:t>momento</w:t>
            </w:r>
            <w:r w:rsidR="005C45AF" w:rsidRPr="0002108F">
              <w:rPr>
                <w:rFonts w:ascii="Arial" w:hAnsi="Arial" w:cs="Arial"/>
                <w:sz w:val="24"/>
                <w:szCs w:val="24"/>
              </w:rPr>
              <w:t> </w:t>
            </w:r>
            <w:r w:rsidRPr="0002108F">
              <w:rPr>
                <w:rFonts w:ascii="Arial" w:hAnsi="Arial" w:cs="Arial"/>
                <w:sz w:val="24"/>
                <w:szCs w:val="24"/>
              </w:rPr>
              <w:t>de</w:t>
            </w:r>
            <w:r w:rsidR="005C45AF" w:rsidRPr="0002108F">
              <w:rPr>
                <w:rFonts w:ascii="Arial" w:hAnsi="Arial" w:cs="Arial"/>
                <w:sz w:val="24"/>
                <w:szCs w:val="24"/>
              </w:rPr>
              <w:t> </w:t>
            </w:r>
            <w:r w:rsidRPr="0002108F">
              <w:rPr>
                <w:rFonts w:ascii="Arial" w:hAnsi="Arial" w:cs="Arial"/>
                <w:sz w:val="24"/>
                <w:szCs w:val="24"/>
              </w:rPr>
              <w:t>la</w:t>
            </w:r>
            <w:r w:rsidR="0002108F">
              <w:rPr>
                <w:rFonts w:ascii="Arial" w:hAnsi="Arial" w:cs="Arial"/>
                <w:sz w:val="24"/>
                <w:szCs w:val="24"/>
              </w:rPr>
              <w:t> </w:t>
            </w:r>
            <w:proofErr w:type="spellStart"/>
            <w:r w:rsidRPr="0002108F">
              <w:rPr>
                <w:rFonts w:ascii="Arial" w:hAnsi="Arial" w:cs="Arial"/>
                <w:sz w:val="24"/>
                <w:szCs w:val="24"/>
              </w:rPr>
              <w:t>publica</w:t>
            </w:r>
            <w:proofErr w:type="spellEnd"/>
            <w:r w:rsidR="0002108F">
              <w:rPr>
                <w:rFonts w:ascii="Arial" w:hAnsi="Arial" w:cs="Arial"/>
                <w:sz w:val="24"/>
                <w:szCs w:val="24"/>
              </w:rPr>
              <w:t>-</w:t>
            </w:r>
          </w:p>
          <w:p w14:paraId="5013EA23" w14:textId="1028ED0F" w:rsidR="0052264C" w:rsidRPr="0002108F" w:rsidRDefault="0002108F" w:rsidP="0052264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proofErr w:type="spellStart"/>
            <w:r w:rsidR="0052264C" w:rsidRPr="0002108F">
              <w:rPr>
                <w:rFonts w:ascii="Arial" w:hAnsi="Arial" w:cs="Arial"/>
                <w:sz w:val="24"/>
                <w:szCs w:val="24"/>
              </w:rPr>
              <w:t>ción</w:t>
            </w:r>
            <w:proofErr w:type="spellEnd"/>
            <w:r w:rsidR="0052264C" w:rsidRPr="0002108F">
              <w:rPr>
                <w:rFonts w:ascii="Arial" w:hAnsi="Arial" w:cs="Arial"/>
                <w:sz w:val="24"/>
                <w:szCs w:val="24"/>
              </w:rPr>
              <w:t xml:space="preserve"> del artículo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0AC4408" w14:textId="77777777" w:rsidR="0002108F" w:rsidRDefault="0052264C" w:rsidP="0052264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108F">
              <w:rPr>
                <w:rFonts w:ascii="Arial" w:hAnsi="Arial" w:cs="Arial"/>
                <w:sz w:val="24"/>
                <w:szCs w:val="24"/>
              </w:rPr>
              <w:t xml:space="preserve">          Sigue títulos y URL respectivas, números de acceso o </w:t>
            </w:r>
          </w:p>
          <w:p w14:paraId="206F3229" w14:textId="77777777" w:rsidR="0002108F" w:rsidRDefault="0002108F" w:rsidP="0052264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r w:rsidR="0052264C" w:rsidRPr="0002108F">
              <w:rPr>
                <w:rFonts w:ascii="Arial" w:hAnsi="Arial" w:cs="Arial"/>
                <w:sz w:val="24"/>
                <w:szCs w:val="24"/>
              </w:rPr>
              <w:t xml:space="preserve">archivos DOI del contenido subyacente al texto del artículo </w:t>
            </w:r>
          </w:p>
          <w:p w14:paraId="4BFF705C" w14:textId="6BEE37EA" w:rsidR="0052264C" w:rsidRPr="0002108F" w:rsidRDefault="0002108F" w:rsidP="0052264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r w:rsidR="0052264C" w:rsidRPr="0002108F">
              <w:rPr>
                <w:rFonts w:ascii="Arial" w:hAnsi="Arial" w:cs="Arial"/>
                <w:sz w:val="24"/>
                <w:szCs w:val="24"/>
              </w:rPr>
              <w:t xml:space="preserve">(use una línea para cada dato)            </w:t>
            </w:r>
          </w:p>
          <w:p w14:paraId="218645A0" w14:textId="77777777" w:rsidR="0052264C" w:rsidRPr="0002108F" w:rsidRDefault="0052264C" w:rsidP="0052264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108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52264C" w:rsidRPr="0052264C" w14:paraId="0D01BEE7" w14:textId="77777777" w:rsidTr="0052264C">
        <w:tc>
          <w:tcPr>
            <w:tcW w:w="562" w:type="dxa"/>
          </w:tcPr>
          <w:p w14:paraId="5BB21B61" w14:textId="77777777" w:rsidR="0052264C" w:rsidRPr="0002108F" w:rsidRDefault="0052264C" w:rsidP="0052264C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2108F">
              <w:rPr>
                <w:rFonts w:ascii="Arial" w:hAnsi="Arial" w:cs="Arial"/>
                <w:b/>
                <w:bCs/>
                <w:sz w:val="24"/>
                <w:szCs w:val="24"/>
              </w:rPr>
              <w:t>(  )</w:t>
            </w:r>
          </w:p>
        </w:tc>
        <w:tc>
          <w:tcPr>
            <w:tcW w:w="7371" w:type="dxa"/>
          </w:tcPr>
          <w:p w14:paraId="5D12A4E8" w14:textId="4799035A" w:rsidR="000632D1" w:rsidRDefault="0052264C" w:rsidP="0052264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108F">
              <w:rPr>
                <w:rFonts w:ascii="Arial" w:hAnsi="Arial" w:cs="Arial"/>
                <w:sz w:val="24"/>
                <w:szCs w:val="24"/>
              </w:rPr>
              <w:t xml:space="preserve">No: </w:t>
            </w:r>
            <w:r w:rsidRPr="0002108F">
              <w:rPr>
                <w:rFonts w:ascii="Arial" w:hAnsi="Arial" w:cs="Arial"/>
                <w:sz w:val="24"/>
                <w:szCs w:val="24"/>
              </w:rPr>
              <w:br/>
              <w:t xml:space="preserve">  </w:t>
            </w:r>
            <w:r w:rsidR="000632D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632D1" w:rsidRPr="0002108F">
              <w:rPr>
                <w:rFonts w:ascii="Arial" w:hAnsi="Arial" w:cs="Arial"/>
                <w:sz w:val="24"/>
                <w:szCs w:val="24"/>
              </w:rPr>
              <w:t xml:space="preserve">  (</w:t>
            </w:r>
            <w:r w:rsidR="005C45AF" w:rsidRPr="0002108F">
              <w:rPr>
                <w:rFonts w:ascii="Arial" w:hAnsi="Arial" w:cs="Arial"/>
                <w:sz w:val="24"/>
                <w:szCs w:val="24"/>
              </w:rPr>
              <w:t> </w:t>
            </w:r>
            <w:r w:rsidRPr="0002108F">
              <w:rPr>
                <w:rFonts w:ascii="Arial" w:hAnsi="Arial" w:cs="Arial"/>
                <w:sz w:val="24"/>
                <w:szCs w:val="24"/>
              </w:rPr>
              <w:t>)</w:t>
            </w:r>
            <w:r w:rsidR="000632D1">
              <w:rPr>
                <w:rFonts w:ascii="Arial" w:hAnsi="Arial" w:cs="Arial"/>
                <w:sz w:val="24"/>
                <w:szCs w:val="24"/>
              </w:rPr>
              <w:t> </w:t>
            </w:r>
            <w:r w:rsidRPr="0002108F">
              <w:rPr>
                <w:rFonts w:ascii="Arial" w:hAnsi="Arial" w:cs="Arial"/>
                <w:sz w:val="24"/>
                <w:szCs w:val="24"/>
              </w:rPr>
              <w:t>los</w:t>
            </w:r>
            <w:r w:rsidR="000632D1">
              <w:rPr>
                <w:rFonts w:ascii="Arial" w:hAnsi="Arial" w:cs="Arial"/>
                <w:sz w:val="24"/>
                <w:szCs w:val="24"/>
              </w:rPr>
              <w:t> </w:t>
            </w:r>
            <w:r w:rsidRPr="0002108F">
              <w:rPr>
                <w:rFonts w:ascii="Arial" w:hAnsi="Arial" w:cs="Arial"/>
                <w:sz w:val="24"/>
                <w:szCs w:val="24"/>
              </w:rPr>
              <w:t>datos</w:t>
            </w:r>
            <w:r w:rsidR="000632D1">
              <w:rPr>
                <w:rFonts w:ascii="Arial" w:hAnsi="Arial" w:cs="Arial"/>
                <w:sz w:val="24"/>
                <w:szCs w:val="24"/>
              </w:rPr>
              <w:t> </w:t>
            </w:r>
            <w:r w:rsidRPr="0002108F">
              <w:rPr>
                <w:rFonts w:ascii="Arial" w:hAnsi="Arial" w:cs="Arial"/>
                <w:sz w:val="24"/>
                <w:szCs w:val="24"/>
              </w:rPr>
              <w:t>están</w:t>
            </w:r>
            <w:r w:rsidR="000632D1">
              <w:rPr>
                <w:rFonts w:ascii="Arial" w:hAnsi="Arial" w:cs="Arial"/>
                <w:sz w:val="24"/>
                <w:szCs w:val="24"/>
              </w:rPr>
              <w:t> </w:t>
            </w:r>
            <w:r w:rsidRPr="0002108F">
              <w:rPr>
                <w:rFonts w:ascii="Arial" w:hAnsi="Arial" w:cs="Arial"/>
                <w:sz w:val="24"/>
                <w:szCs w:val="24"/>
              </w:rPr>
              <w:t>disponibles</w:t>
            </w:r>
            <w:r w:rsidR="000632D1">
              <w:rPr>
                <w:rFonts w:ascii="Arial" w:hAnsi="Arial" w:cs="Arial"/>
                <w:sz w:val="24"/>
                <w:szCs w:val="24"/>
              </w:rPr>
              <w:t> </w:t>
            </w:r>
            <w:r w:rsidRPr="0002108F">
              <w:rPr>
                <w:rFonts w:ascii="Arial" w:hAnsi="Arial" w:cs="Arial"/>
                <w:sz w:val="24"/>
                <w:szCs w:val="24"/>
              </w:rPr>
              <w:t>a</w:t>
            </w:r>
            <w:r w:rsidR="000632D1">
              <w:rPr>
                <w:rFonts w:ascii="Arial" w:hAnsi="Arial" w:cs="Arial"/>
                <w:sz w:val="24"/>
                <w:szCs w:val="24"/>
              </w:rPr>
              <w:t> </w:t>
            </w:r>
            <w:r w:rsidRPr="0002108F">
              <w:rPr>
                <w:rFonts w:ascii="Arial" w:hAnsi="Arial" w:cs="Arial"/>
                <w:sz w:val="24"/>
                <w:szCs w:val="24"/>
              </w:rPr>
              <w:t>pedido</w:t>
            </w:r>
            <w:r w:rsidR="000632D1">
              <w:rPr>
                <w:rFonts w:ascii="Arial" w:hAnsi="Arial" w:cs="Arial"/>
                <w:sz w:val="24"/>
                <w:szCs w:val="24"/>
              </w:rPr>
              <w:t> </w:t>
            </w:r>
            <w:r w:rsidRPr="0002108F">
              <w:rPr>
                <w:rFonts w:ascii="Arial" w:hAnsi="Arial" w:cs="Arial"/>
                <w:sz w:val="24"/>
                <w:szCs w:val="24"/>
              </w:rPr>
              <w:t>de</w:t>
            </w:r>
            <w:r w:rsidR="000632D1">
              <w:rPr>
                <w:rFonts w:ascii="Arial" w:hAnsi="Arial" w:cs="Arial"/>
                <w:sz w:val="24"/>
                <w:szCs w:val="24"/>
              </w:rPr>
              <w:t> </w:t>
            </w:r>
            <w:r w:rsidRPr="0002108F">
              <w:rPr>
                <w:rFonts w:ascii="Arial" w:hAnsi="Arial" w:cs="Arial"/>
                <w:sz w:val="24"/>
                <w:szCs w:val="24"/>
              </w:rPr>
              <w:t>los</w:t>
            </w:r>
            <w:r w:rsidR="000632D1">
              <w:rPr>
                <w:rFonts w:ascii="Arial" w:hAnsi="Arial" w:cs="Arial"/>
                <w:sz w:val="24"/>
                <w:szCs w:val="24"/>
              </w:rPr>
              <w:t> </w:t>
            </w:r>
            <w:r w:rsidRPr="0002108F">
              <w:rPr>
                <w:rFonts w:ascii="Arial" w:hAnsi="Arial" w:cs="Arial"/>
                <w:sz w:val="24"/>
                <w:szCs w:val="24"/>
              </w:rPr>
              <w:t>árbitros</w:t>
            </w:r>
            <w:r w:rsidR="000632D1">
              <w:rPr>
                <w:rFonts w:ascii="Arial" w:hAnsi="Arial" w:cs="Arial"/>
                <w:sz w:val="24"/>
                <w:szCs w:val="24"/>
              </w:rPr>
              <w:t>.</w:t>
            </w:r>
            <w:r w:rsidRPr="0002108F">
              <w:rPr>
                <w:rFonts w:ascii="Arial" w:hAnsi="Arial" w:cs="Arial"/>
                <w:sz w:val="24"/>
                <w:szCs w:val="24"/>
              </w:rPr>
              <w:br/>
              <w:t xml:space="preserve">     ( ) después de la publicación, los datos estarán disponibles a</w:t>
            </w:r>
          </w:p>
          <w:p w14:paraId="2605203E" w14:textId="12DBD3AF" w:rsidR="0052264C" w:rsidRPr="0002108F" w:rsidRDefault="000632D1" w:rsidP="0052264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</w:t>
            </w:r>
            <w:r w:rsidR="0052264C" w:rsidRPr="0002108F">
              <w:rPr>
                <w:rFonts w:ascii="Arial" w:hAnsi="Arial" w:cs="Arial"/>
                <w:sz w:val="24"/>
                <w:szCs w:val="24"/>
              </w:rPr>
              <w:t xml:space="preserve"> pedido de los </w:t>
            </w:r>
            <w:r w:rsidRPr="0002108F">
              <w:rPr>
                <w:rFonts w:ascii="Arial" w:hAnsi="Arial" w:cs="Arial"/>
                <w:sz w:val="24"/>
                <w:szCs w:val="24"/>
              </w:rPr>
              <w:t>autores – condición</w:t>
            </w:r>
            <w:r w:rsidR="0052264C" w:rsidRPr="0002108F">
              <w:rPr>
                <w:rFonts w:ascii="Arial" w:hAnsi="Arial" w:cs="Arial"/>
                <w:sz w:val="24"/>
                <w:szCs w:val="24"/>
              </w:rPr>
              <w:t xml:space="preserve"> justificada en el manuscrito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EDAF275" w14:textId="54D3CEFD" w:rsidR="000A1BFF" w:rsidRDefault="0052264C" w:rsidP="0052264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108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A1BFF"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Pr="0002108F">
              <w:rPr>
                <w:rFonts w:ascii="Arial" w:hAnsi="Arial" w:cs="Arial"/>
                <w:sz w:val="24"/>
                <w:szCs w:val="24"/>
              </w:rPr>
              <w:t>(</w:t>
            </w:r>
            <w:r w:rsidR="005C45AF" w:rsidRPr="0002108F">
              <w:rPr>
                <w:rFonts w:ascii="Arial" w:hAnsi="Arial" w:cs="Arial"/>
                <w:sz w:val="24"/>
                <w:szCs w:val="24"/>
              </w:rPr>
              <w:t> </w:t>
            </w:r>
            <w:r w:rsidRPr="0002108F">
              <w:rPr>
                <w:rFonts w:ascii="Arial" w:hAnsi="Arial" w:cs="Arial"/>
                <w:sz w:val="24"/>
                <w:szCs w:val="24"/>
              </w:rPr>
              <w:t>)</w:t>
            </w:r>
            <w:r w:rsidR="000632D1">
              <w:rPr>
                <w:rFonts w:ascii="Arial" w:hAnsi="Arial" w:cs="Arial"/>
                <w:sz w:val="24"/>
                <w:szCs w:val="24"/>
              </w:rPr>
              <w:t> </w:t>
            </w:r>
            <w:r w:rsidRPr="0002108F">
              <w:rPr>
                <w:rFonts w:ascii="Arial" w:hAnsi="Arial" w:cs="Arial"/>
                <w:sz w:val="24"/>
                <w:szCs w:val="24"/>
              </w:rPr>
              <w:t>los</w:t>
            </w:r>
            <w:r w:rsidR="000632D1">
              <w:rPr>
                <w:rFonts w:ascii="Arial" w:hAnsi="Arial" w:cs="Arial"/>
                <w:sz w:val="24"/>
                <w:szCs w:val="24"/>
              </w:rPr>
              <w:t> </w:t>
            </w:r>
            <w:r w:rsidRPr="0002108F">
              <w:rPr>
                <w:rFonts w:ascii="Arial" w:hAnsi="Arial" w:cs="Arial"/>
                <w:sz w:val="24"/>
                <w:szCs w:val="24"/>
              </w:rPr>
              <w:t>datos</w:t>
            </w:r>
            <w:r w:rsidR="000632D1">
              <w:rPr>
                <w:rFonts w:ascii="Arial" w:hAnsi="Arial" w:cs="Arial"/>
                <w:sz w:val="24"/>
                <w:szCs w:val="24"/>
              </w:rPr>
              <w:t> </w:t>
            </w:r>
            <w:r w:rsidRPr="0002108F">
              <w:rPr>
                <w:rFonts w:ascii="Arial" w:hAnsi="Arial" w:cs="Arial"/>
                <w:sz w:val="24"/>
                <w:szCs w:val="24"/>
              </w:rPr>
              <w:t>no</w:t>
            </w:r>
            <w:r w:rsidR="000632D1">
              <w:rPr>
                <w:rFonts w:ascii="Arial" w:hAnsi="Arial" w:cs="Arial"/>
                <w:sz w:val="24"/>
                <w:szCs w:val="24"/>
              </w:rPr>
              <w:t> </w:t>
            </w:r>
            <w:r w:rsidRPr="0002108F">
              <w:rPr>
                <w:rFonts w:ascii="Arial" w:hAnsi="Arial" w:cs="Arial"/>
                <w:sz w:val="24"/>
                <w:szCs w:val="24"/>
              </w:rPr>
              <w:t>pueden</w:t>
            </w:r>
            <w:r w:rsidR="000632D1">
              <w:rPr>
                <w:rFonts w:ascii="Arial" w:hAnsi="Arial" w:cs="Arial"/>
                <w:sz w:val="24"/>
                <w:szCs w:val="24"/>
              </w:rPr>
              <w:t> </w:t>
            </w:r>
            <w:r w:rsidRPr="0002108F">
              <w:rPr>
                <w:rFonts w:ascii="Arial" w:hAnsi="Arial" w:cs="Arial"/>
                <w:sz w:val="24"/>
                <w:szCs w:val="24"/>
              </w:rPr>
              <w:t>hacerse</w:t>
            </w:r>
            <w:r w:rsidR="000632D1">
              <w:rPr>
                <w:rFonts w:ascii="Arial" w:hAnsi="Arial" w:cs="Arial"/>
                <w:sz w:val="24"/>
                <w:szCs w:val="24"/>
              </w:rPr>
              <w:t> </w:t>
            </w:r>
            <w:r w:rsidRPr="0002108F">
              <w:rPr>
                <w:rFonts w:ascii="Arial" w:hAnsi="Arial" w:cs="Arial"/>
                <w:sz w:val="24"/>
                <w:szCs w:val="24"/>
              </w:rPr>
              <w:t>públicos.</w:t>
            </w:r>
            <w:r w:rsidR="000A1BFF">
              <w:rPr>
                <w:rFonts w:ascii="Arial" w:hAnsi="Arial" w:cs="Arial"/>
                <w:sz w:val="24"/>
                <w:szCs w:val="24"/>
              </w:rPr>
              <w:t> Justifica a continua-</w:t>
            </w:r>
          </w:p>
          <w:p w14:paraId="1DD9518D" w14:textId="646888F2" w:rsidR="0002108F" w:rsidRPr="0002108F" w:rsidRDefault="000A1BFF" w:rsidP="0052264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ción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AA5FDAE" w14:textId="77777777" w:rsidR="0052264C" w:rsidRPr="0002108F" w:rsidRDefault="0052264C" w:rsidP="0052264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146D5CB" w14:textId="77777777" w:rsidR="0052264C" w:rsidRDefault="0052264C" w:rsidP="0052264C">
      <w:pPr>
        <w:jc w:val="both"/>
        <w:rPr>
          <w:rFonts w:ascii="Arial" w:hAnsi="Arial" w:cs="Arial"/>
          <w:sz w:val="24"/>
          <w:szCs w:val="24"/>
          <w:lang w:val="es-ES"/>
        </w:rPr>
      </w:pPr>
    </w:p>
    <w:p w14:paraId="19966118" w14:textId="77777777" w:rsidR="0052264C" w:rsidRDefault="0052264C" w:rsidP="0052264C">
      <w:pPr>
        <w:jc w:val="both"/>
        <w:rPr>
          <w:rFonts w:ascii="Arial" w:hAnsi="Arial" w:cs="Arial"/>
          <w:sz w:val="24"/>
          <w:szCs w:val="24"/>
          <w:lang w:val="es-ES"/>
        </w:rPr>
      </w:pPr>
    </w:p>
    <w:p w14:paraId="5A8A9BA5" w14:textId="77777777" w:rsidR="0052264C" w:rsidRDefault="0052264C" w:rsidP="0052264C">
      <w:pPr>
        <w:jc w:val="both"/>
        <w:rPr>
          <w:rFonts w:ascii="Arial" w:hAnsi="Arial" w:cs="Arial"/>
          <w:sz w:val="24"/>
          <w:szCs w:val="24"/>
          <w:lang w:val="es-ES"/>
        </w:rPr>
      </w:pPr>
    </w:p>
    <w:p w14:paraId="1D7B3218" w14:textId="77777777" w:rsidR="0052264C" w:rsidRDefault="0052264C" w:rsidP="0052264C">
      <w:pPr>
        <w:jc w:val="both"/>
        <w:rPr>
          <w:rFonts w:ascii="Arial" w:hAnsi="Arial" w:cs="Arial"/>
          <w:sz w:val="24"/>
          <w:szCs w:val="24"/>
          <w:lang w:val="es-ES"/>
        </w:rPr>
      </w:pPr>
    </w:p>
    <w:p w14:paraId="47C31619" w14:textId="77777777" w:rsidR="0052264C" w:rsidRDefault="0052264C" w:rsidP="0052264C">
      <w:pPr>
        <w:jc w:val="both"/>
        <w:rPr>
          <w:rFonts w:ascii="Arial" w:hAnsi="Arial" w:cs="Arial"/>
          <w:sz w:val="24"/>
          <w:szCs w:val="24"/>
          <w:lang w:val="es-ES"/>
        </w:rPr>
      </w:pPr>
    </w:p>
    <w:p w14:paraId="2E68A1F8" w14:textId="77777777" w:rsidR="0052264C" w:rsidRDefault="0052264C" w:rsidP="0052264C">
      <w:pPr>
        <w:jc w:val="both"/>
        <w:rPr>
          <w:rFonts w:ascii="Arial" w:hAnsi="Arial" w:cs="Arial"/>
          <w:sz w:val="24"/>
          <w:szCs w:val="24"/>
          <w:lang w:val="es-ES"/>
        </w:rPr>
      </w:pPr>
    </w:p>
    <w:p w14:paraId="3735BDF8" w14:textId="77777777" w:rsidR="0052264C" w:rsidRDefault="0052264C" w:rsidP="0052264C">
      <w:pPr>
        <w:jc w:val="both"/>
        <w:rPr>
          <w:rFonts w:ascii="Arial" w:hAnsi="Arial" w:cs="Arial"/>
          <w:sz w:val="24"/>
          <w:szCs w:val="24"/>
          <w:lang w:val="es-ES"/>
        </w:rPr>
      </w:pPr>
    </w:p>
    <w:p w14:paraId="72DB4F3C" w14:textId="77777777" w:rsidR="0052264C" w:rsidRDefault="0052264C" w:rsidP="0052264C">
      <w:pPr>
        <w:jc w:val="both"/>
        <w:rPr>
          <w:rFonts w:ascii="Arial" w:hAnsi="Arial" w:cs="Arial"/>
          <w:sz w:val="24"/>
          <w:szCs w:val="24"/>
          <w:lang w:val="es-ES"/>
        </w:rPr>
      </w:pPr>
    </w:p>
    <w:p w14:paraId="3A4E4C45" w14:textId="77777777" w:rsidR="0052264C" w:rsidRDefault="0052264C" w:rsidP="0052264C">
      <w:pPr>
        <w:jc w:val="both"/>
        <w:rPr>
          <w:rFonts w:ascii="Arial" w:hAnsi="Arial" w:cs="Arial"/>
          <w:sz w:val="24"/>
          <w:szCs w:val="24"/>
          <w:lang w:val="es-ES"/>
        </w:rPr>
      </w:pPr>
    </w:p>
    <w:p w14:paraId="2D37D31E" w14:textId="77777777" w:rsidR="0052264C" w:rsidRDefault="0052264C" w:rsidP="0052264C">
      <w:pPr>
        <w:jc w:val="both"/>
        <w:rPr>
          <w:rFonts w:ascii="Arial" w:hAnsi="Arial" w:cs="Arial"/>
          <w:sz w:val="24"/>
          <w:szCs w:val="24"/>
          <w:lang w:val="es-ES"/>
        </w:rPr>
      </w:pPr>
    </w:p>
    <w:p w14:paraId="27DFAA4F" w14:textId="77777777" w:rsidR="0052264C" w:rsidRDefault="0052264C" w:rsidP="0052264C">
      <w:pPr>
        <w:jc w:val="both"/>
        <w:rPr>
          <w:rFonts w:ascii="Arial" w:hAnsi="Arial" w:cs="Arial"/>
          <w:sz w:val="24"/>
          <w:szCs w:val="24"/>
          <w:lang w:val="es-ES"/>
        </w:rPr>
      </w:pPr>
    </w:p>
    <w:p w14:paraId="5F3BADA0" w14:textId="77777777" w:rsidR="0052264C" w:rsidRDefault="0052264C" w:rsidP="0052264C">
      <w:pPr>
        <w:jc w:val="both"/>
        <w:rPr>
          <w:rFonts w:ascii="Arial" w:hAnsi="Arial" w:cs="Arial"/>
          <w:sz w:val="24"/>
          <w:szCs w:val="24"/>
          <w:lang w:val="es-ES"/>
        </w:rPr>
      </w:pPr>
    </w:p>
    <w:p w14:paraId="5ABF8021" w14:textId="77777777" w:rsidR="0052264C" w:rsidRDefault="0052264C" w:rsidP="0052264C">
      <w:pPr>
        <w:jc w:val="both"/>
        <w:rPr>
          <w:rFonts w:ascii="Arial" w:hAnsi="Arial" w:cs="Arial"/>
          <w:sz w:val="24"/>
          <w:szCs w:val="24"/>
          <w:lang w:val="es-ES"/>
        </w:rPr>
      </w:pPr>
    </w:p>
    <w:p w14:paraId="4911B459" w14:textId="77777777" w:rsidR="0052264C" w:rsidRPr="0052264C" w:rsidRDefault="0052264C" w:rsidP="0052264C">
      <w:pPr>
        <w:jc w:val="both"/>
        <w:rPr>
          <w:rFonts w:ascii="Arial" w:hAnsi="Arial" w:cs="Arial"/>
          <w:sz w:val="24"/>
          <w:szCs w:val="24"/>
          <w:lang w:val="es-ES"/>
        </w:rPr>
      </w:pPr>
    </w:p>
    <w:p w14:paraId="466B7E34" w14:textId="77777777" w:rsidR="00ED7AF3" w:rsidRPr="005410F3" w:rsidRDefault="00ED7AF3" w:rsidP="00ED7AF3">
      <w:pPr>
        <w:pStyle w:val="Prrafodelista"/>
        <w:jc w:val="both"/>
        <w:rPr>
          <w:rFonts w:ascii="Arial" w:hAnsi="Arial" w:cs="Arial"/>
          <w:sz w:val="24"/>
          <w:szCs w:val="24"/>
          <w:lang w:val="es-ES"/>
        </w:rPr>
      </w:pPr>
    </w:p>
    <w:p w14:paraId="30CCC870" w14:textId="77777777" w:rsidR="007B2C45" w:rsidRPr="005410F3" w:rsidRDefault="007B2C45" w:rsidP="007B2C45">
      <w:pPr>
        <w:pStyle w:val="Prrafodelista"/>
        <w:rPr>
          <w:rFonts w:ascii="Arial" w:hAnsi="Arial" w:cs="Arial"/>
          <w:sz w:val="24"/>
          <w:szCs w:val="24"/>
          <w:lang w:val="es-ES"/>
        </w:rPr>
      </w:pPr>
    </w:p>
    <w:p w14:paraId="01E667AF" w14:textId="77777777" w:rsidR="00BB388C" w:rsidRPr="00BB388C" w:rsidRDefault="007B2C45" w:rsidP="000F6F94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s-ES"/>
        </w:rPr>
      </w:pPr>
      <w:r w:rsidRPr="005410F3">
        <w:rPr>
          <w:rFonts w:ascii="Arial" w:hAnsi="Arial" w:cs="Arial"/>
          <w:b/>
          <w:bCs/>
          <w:sz w:val="24"/>
          <w:szCs w:val="24"/>
          <w:lang w:val="es-ES"/>
        </w:rPr>
        <w:t xml:space="preserve">Apertura </w:t>
      </w:r>
      <w:r w:rsidR="00EB5B65">
        <w:rPr>
          <w:rFonts w:ascii="Arial" w:hAnsi="Arial" w:cs="Arial"/>
          <w:b/>
          <w:bCs/>
          <w:sz w:val="24"/>
          <w:szCs w:val="24"/>
          <w:lang w:val="es-ES"/>
        </w:rPr>
        <w:t>en</w:t>
      </w:r>
      <w:r w:rsidRPr="005410F3">
        <w:rPr>
          <w:rFonts w:ascii="Arial" w:hAnsi="Arial" w:cs="Arial"/>
          <w:b/>
          <w:bCs/>
          <w:sz w:val="24"/>
          <w:szCs w:val="24"/>
          <w:lang w:val="es-ES"/>
        </w:rPr>
        <w:t xml:space="preserve"> revisión por pares</w:t>
      </w:r>
    </w:p>
    <w:p w14:paraId="30DF9610" w14:textId="77777777" w:rsidR="00BB388C" w:rsidRDefault="00BB388C" w:rsidP="00BB388C">
      <w:pPr>
        <w:pStyle w:val="Prrafodelista"/>
        <w:jc w:val="both"/>
        <w:rPr>
          <w:rFonts w:ascii="Arial" w:hAnsi="Arial" w:cs="Arial"/>
          <w:sz w:val="24"/>
          <w:szCs w:val="24"/>
          <w:lang w:val="es-ES"/>
        </w:rPr>
      </w:pPr>
    </w:p>
    <w:p w14:paraId="32ACF8AD" w14:textId="1DB82695" w:rsidR="007B2C45" w:rsidRDefault="007B2C45" w:rsidP="00BB388C">
      <w:pPr>
        <w:pStyle w:val="Prrafodelista"/>
        <w:jc w:val="both"/>
        <w:rPr>
          <w:rFonts w:ascii="Arial" w:hAnsi="Arial" w:cs="Arial"/>
          <w:sz w:val="24"/>
          <w:szCs w:val="24"/>
          <w:lang w:val="es-ES"/>
        </w:rPr>
      </w:pPr>
      <w:r w:rsidRPr="005410F3">
        <w:rPr>
          <w:rFonts w:ascii="Arial" w:hAnsi="Arial" w:cs="Arial"/>
          <w:sz w:val="24"/>
          <w:szCs w:val="24"/>
          <w:lang w:val="es-ES"/>
        </w:rPr>
        <w:t xml:space="preserve">Sílex </w:t>
      </w:r>
      <w:r w:rsidR="005C45AF">
        <w:rPr>
          <w:rFonts w:ascii="Arial" w:hAnsi="Arial" w:cs="Arial"/>
          <w:sz w:val="24"/>
          <w:szCs w:val="24"/>
          <w:lang w:val="es-ES"/>
        </w:rPr>
        <w:t>propone</w:t>
      </w:r>
      <w:r w:rsidRPr="005410F3">
        <w:rPr>
          <w:rFonts w:ascii="Arial" w:hAnsi="Arial" w:cs="Arial"/>
          <w:sz w:val="24"/>
          <w:szCs w:val="24"/>
          <w:lang w:val="es-ES"/>
        </w:rPr>
        <w:t xml:space="preserve"> como modalidad de evaluación la revisión por pares ciegos</w:t>
      </w:r>
      <w:r w:rsidR="007E612C">
        <w:rPr>
          <w:rFonts w:ascii="Arial" w:hAnsi="Arial" w:cs="Arial"/>
          <w:sz w:val="24"/>
          <w:szCs w:val="24"/>
          <w:lang w:val="es-ES"/>
        </w:rPr>
        <w:t xml:space="preserve"> o evaluación cerrada,</w:t>
      </w:r>
      <w:r w:rsidRPr="005410F3">
        <w:rPr>
          <w:rFonts w:ascii="Arial" w:hAnsi="Arial" w:cs="Arial"/>
          <w:sz w:val="24"/>
          <w:szCs w:val="24"/>
          <w:lang w:val="es-ES"/>
        </w:rPr>
        <w:t xml:space="preserve"> donde tanto el autor y sus evaluadores son anónimos. Sin embargo, a partir de la presente edición, se ofrece a los autores la posibilidad de “abrir la revisión”</w:t>
      </w:r>
      <w:r w:rsidR="0043353C">
        <w:rPr>
          <w:rFonts w:ascii="Arial" w:hAnsi="Arial" w:cs="Arial"/>
          <w:sz w:val="24"/>
          <w:szCs w:val="24"/>
          <w:lang w:val="es-ES"/>
        </w:rPr>
        <w:t xml:space="preserve"> bajo dos modalidades di</w:t>
      </w:r>
      <w:r w:rsidR="007E612C">
        <w:rPr>
          <w:rFonts w:ascii="Arial" w:hAnsi="Arial" w:cs="Arial"/>
          <w:sz w:val="24"/>
          <w:szCs w:val="24"/>
          <w:lang w:val="es-ES"/>
        </w:rPr>
        <w:t xml:space="preserve">stintas. Marque la opción de su preferencia: </w:t>
      </w:r>
    </w:p>
    <w:p w14:paraId="33AED9C7" w14:textId="77777777" w:rsidR="007E612C" w:rsidRPr="005410F3" w:rsidRDefault="007E612C" w:rsidP="00BB388C">
      <w:pPr>
        <w:pStyle w:val="Prrafodelista"/>
        <w:jc w:val="both"/>
        <w:rPr>
          <w:rFonts w:ascii="Arial" w:hAnsi="Arial" w:cs="Arial"/>
          <w:sz w:val="24"/>
          <w:szCs w:val="24"/>
          <w:lang w:val="es-ES"/>
        </w:rPr>
      </w:pPr>
    </w:p>
    <w:tbl>
      <w:tblPr>
        <w:tblStyle w:val="Tablaconcuadrcula"/>
        <w:tblW w:w="7858" w:type="dxa"/>
        <w:tblInd w:w="784" w:type="dxa"/>
        <w:tblLook w:val="04A0" w:firstRow="1" w:lastRow="0" w:firstColumn="1" w:lastColumn="0" w:noHBand="0" w:noVBand="1"/>
      </w:tblPr>
      <w:tblGrid>
        <w:gridCol w:w="562"/>
        <w:gridCol w:w="7296"/>
      </w:tblGrid>
      <w:tr w:rsidR="007E612C" w:rsidRPr="00BB388C" w14:paraId="03EAC9ED" w14:textId="77777777" w:rsidTr="007E612C">
        <w:trPr>
          <w:trHeight w:val="444"/>
        </w:trPr>
        <w:tc>
          <w:tcPr>
            <w:tcW w:w="7858" w:type="dxa"/>
            <w:gridSpan w:val="2"/>
          </w:tcPr>
          <w:p w14:paraId="24203DAD" w14:textId="77777777" w:rsidR="007E612C" w:rsidRPr="0002108F" w:rsidRDefault="007E612C" w:rsidP="00213E4F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2108F">
              <w:rPr>
                <w:rFonts w:ascii="Arial" w:hAnsi="Arial" w:cs="Arial"/>
                <w:b/>
                <w:bCs/>
                <w:sz w:val="24"/>
                <w:szCs w:val="24"/>
              </w:rPr>
              <w:t>¿Qué tipo de revisión por pares prefiere?</w:t>
            </w:r>
          </w:p>
        </w:tc>
      </w:tr>
      <w:tr w:rsidR="007E612C" w:rsidRPr="00BB388C" w14:paraId="44D783D8" w14:textId="77777777" w:rsidTr="00213E4F">
        <w:trPr>
          <w:trHeight w:val="424"/>
        </w:trPr>
        <w:tc>
          <w:tcPr>
            <w:tcW w:w="562" w:type="dxa"/>
          </w:tcPr>
          <w:p w14:paraId="615145CA" w14:textId="77777777" w:rsidR="007E612C" w:rsidRPr="00BB388C" w:rsidRDefault="007E612C" w:rsidP="00213E4F">
            <w:pPr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BB388C">
              <w:rPr>
                <w:rFonts w:ascii="Arial" w:hAnsi="Arial" w:cs="Arial"/>
                <w:sz w:val="24"/>
                <w:szCs w:val="24"/>
                <w:lang w:val="pt-BR"/>
              </w:rPr>
              <w:t xml:space="preserve"> (  )</w:t>
            </w:r>
          </w:p>
        </w:tc>
        <w:tc>
          <w:tcPr>
            <w:tcW w:w="7296" w:type="dxa"/>
          </w:tcPr>
          <w:p w14:paraId="05EF352C" w14:textId="7C026719" w:rsidR="007E612C" w:rsidRPr="0002108F" w:rsidRDefault="007E612C" w:rsidP="00213E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108F">
              <w:rPr>
                <w:rFonts w:ascii="Arial" w:hAnsi="Arial" w:cs="Arial"/>
                <w:sz w:val="24"/>
                <w:szCs w:val="24"/>
              </w:rPr>
              <w:t>Revisión por pares cerrada: autor anónimo y revisores anónimos</w:t>
            </w:r>
            <w:r w:rsidR="00D35AAB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053782" w:rsidRPr="00BB388C" w14:paraId="66192296" w14:textId="77777777" w:rsidTr="00213E4F">
        <w:trPr>
          <w:trHeight w:val="416"/>
        </w:trPr>
        <w:tc>
          <w:tcPr>
            <w:tcW w:w="562" w:type="dxa"/>
          </w:tcPr>
          <w:p w14:paraId="1AE9CB6A" w14:textId="77777777" w:rsidR="00053782" w:rsidRPr="00BB388C" w:rsidRDefault="00053782" w:rsidP="00213E4F">
            <w:pPr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BB388C">
              <w:rPr>
                <w:rFonts w:ascii="Arial" w:hAnsi="Arial" w:cs="Arial"/>
                <w:sz w:val="24"/>
                <w:szCs w:val="24"/>
                <w:lang w:val="pt-BR"/>
              </w:rPr>
              <w:t xml:space="preserve"> (  )</w:t>
            </w:r>
          </w:p>
        </w:tc>
        <w:tc>
          <w:tcPr>
            <w:tcW w:w="7296" w:type="dxa"/>
          </w:tcPr>
          <w:p w14:paraId="162D6219" w14:textId="66BCF35B" w:rsidR="00053782" w:rsidRPr="0002108F" w:rsidRDefault="00053782" w:rsidP="00213E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108F">
              <w:rPr>
                <w:rFonts w:ascii="Arial" w:hAnsi="Arial" w:cs="Arial"/>
                <w:sz w:val="24"/>
                <w:szCs w:val="24"/>
              </w:rPr>
              <w:t>Revisión por pares abierta: autor público y revisores públicos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14:paraId="604C5FE2" w14:textId="77777777" w:rsidR="007B2C45" w:rsidRDefault="007B2C45" w:rsidP="007B2C45">
      <w:pPr>
        <w:pStyle w:val="Prrafodelista"/>
        <w:rPr>
          <w:rFonts w:ascii="Arial" w:hAnsi="Arial" w:cs="Arial"/>
          <w:sz w:val="24"/>
          <w:szCs w:val="24"/>
          <w:lang w:val="es-ES"/>
        </w:rPr>
      </w:pPr>
    </w:p>
    <w:p w14:paraId="46134CE7" w14:textId="2FD72775" w:rsidR="007E612C" w:rsidRDefault="00FD0E68" w:rsidP="007959C3">
      <w:pPr>
        <w:pStyle w:val="Prrafodelista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Solo, e</w:t>
      </w:r>
      <w:r w:rsidR="007E612C">
        <w:rPr>
          <w:rFonts w:ascii="Arial" w:hAnsi="Arial" w:cs="Arial"/>
          <w:sz w:val="24"/>
          <w:szCs w:val="24"/>
          <w:lang w:val="es-ES"/>
        </w:rPr>
        <w:t>n caso de abrir la revisión por pares</w:t>
      </w:r>
      <w:r w:rsidR="00502AC5">
        <w:rPr>
          <w:rFonts w:ascii="Arial" w:hAnsi="Arial" w:cs="Arial"/>
          <w:sz w:val="24"/>
          <w:szCs w:val="24"/>
          <w:lang w:val="es-ES"/>
        </w:rPr>
        <w:t>, se presentan las siguientes preguntas:</w:t>
      </w:r>
    </w:p>
    <w:p w14:paraId="0F18BC76" w14:textId="77777777" w:rsidR="00502AC5" w:rsidRPr="005410F3" w:rsidRDefault="00502AC5" w:rsidP="007B2C45">
      <w:pPr>
        <w:pStyle w:val="Prrafodelista"/>
        <w:rPr>
          <w:rFonts w:ascii="Arial" w:hAnsi="Arial" w:cs="Arial"/>
          <w:sz w:val="24"/>
          <w:szCs w:val="24"/>
          <w:lang w:val="es-ES"/>
        </w:rPr>
      </w:pPr>
    </w:p>
    <w:p w14:paraId="260ACA3A" w14:textId="276713E7" w:rsidR="007B2C45" w:rsidRDefault="007B2C45" w:rsidP="00743E04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es-ES"/>
        </w:rPr>
      </w:pPr>
      <w:r w:rsidRPr="005410F3">
        <w:rPr>
          <w:rFonts w:ascii="Arial" w:hAnsi="Arial" w:cs="Arial"/>
          <w:sz w:val="24"/>
          <w:szCs w:val="24"/>
          <w:lang w:val="es-ES"/>
        </w:rPr>
        <w:t>La primera refiere a la posibilidad de publicar</w:t>
      </w:r>
      <w:r w:rsidR="00C31984">
        <w:rPr>
          <w:rFonts w:ascii="Arial" w:hAnsi="Arial" w:cs="Arial"/>
          <w:sz w:val="24"/>
          <w:szCs w:val="24"/>
          <w:lang w:val="es-ES"/>
        </w:rPr>
        <w:t xml:space="preserve"> de manera pública los resultados de las evaluaciones</w:t>
      </w:r>
      <w:r w:rsidRPr="005410F3">
        <w:rPr>
          <w:rFonts w:ascii="Arial" w:hAnsi="Arial" w:cs="Arial"/>
          <w:sz w:val="24"/>
          <w:szCs w:val="24"/>
          <w:lang w:val="es-ES"/>
        </w:rPr>
        <w:t xml:space="preserve"> </w:t>
      </w:r>
      <w:r w:rsidR="004E2CBA">
        <w:rPr>
          <w:rFonts w:ascii="Arial" w:hAnsi="Arial" w:cs="Arial"/>
          <w:sz w:val="24"/>
          <w:szCs w:val="24"/>
          <w:lang w:val="es-ES"/>
        </w:rPr>
        <w:t xml:space="preserve">de los revisores, </w:t>
      </w:r>
      <w:r w:rsidR="007959C3">
        <w:rPr>
          <w:rFonts w:ascii="Arial" w:hAnsi="Arial" w:cs="Arial"/>
          <w:sz w:val="24"/>
          <w:szCs w:val="24"/>
          <w:lang w:val="es-ES"/>
        </w:rPr>
        <w:t xml:space="preserve">en </w:t>
      </w:r>
      <w:r w:rsidR="00FF1EAA">
        <w:rPr>
          <w:rFonts w:ascii="Arial" w:hAnsi="Arial" w:cs="Arial"/>
          <w:sz w:val="24"/>
          <w:szCs w:val="24"/>
          <w:lang w:val="es-ES"/>
        </w:rPr>
        <w:t>paralelo al manuscrito</w:t>
      </w:r>
      <w:r w:rsidR="00F83134">
        <w:rPr>
          <w:rFonts w:ascii="Arial" w:hAnsi="Arial" w:cs="Arial"/>
          <w:sz w:val="24"/>
          <w:szCs w:val="24"/>
          <w:lang w:val="es-ES"/>
        </w:rPr>
        <w:t xml:space="preserve"> final</w:t>
      </w:r>
      <w:r w:rsidR="00FF1EAA">
        <w:rPr>
          <w:rFonts w:ascii="Arial" w:hAnsi="Arial" w:cs="Arial"/>
          <w:sz w:val="24"/>
          <w:szCs w:val="24"/>
          <w:lang w:val="es-ES"/>
        </w:rPr>
        <w:t>,</w:t>
      </w:r>
      <w:r w:rsidR="00C31984">
        <w:rPr>
          <w:rFonts w:ascii="Arial" w:hAnsi="Arial" w:cs="Arial"/>
          <w:sz w:val="24"/>
          <w:szCs w:val="24"/>
          <w:lang w:val="es-ES"/>
        </w:rPr>
        <w:t xml:space="preserve"> descargable </w:t>
      </w:r>
      <w:r w:rsidR="00F83134">
        <w:rPr>
          <w:rFonts w:ascii="Arial" w:hAnsi="Arial" w:cs="Arial"/>
          <w:sz w:val="24"/>
          <w:szCs w:val="24"/>
          <w:lang w:val="es-ES"/>
        </w:rPr>
        <w:t xml:space="preserve">en PDF </w:t>
      </w:r>
      <w:r w:rsidR="00C31984">
        <w:rPr>
          <w:rFonts w:ascii="Arial" w:hAnsi="Arial" w:cs="Arial"/>
          <w:sz w:val="24"/>
          <w:szCs w:val="24"/>
          <w:lang w:val="es-ES"/>
        </w:rPr>
        <w:t xml:space="preserve">para cualquier usuario de la plataforma. </w:t>
      </w:r>
    </w:p>
    <w:p w14:paraId="250513DB" w14:textId="77777777" w:rsidR="004537B5" w:rsidRPr="005410F3" w:rsidRDefault="004537B5" w:rsidP="004537B5">
      <w:pPr>
        <w:pStyle w:val="Prrafodelista"/>
        <w:ind w:left="1080"/>
        <w:jc w:val="both"/>
        <w:rPr>
          <w:rFonts w:ascii="Arial" w:hAnsi="Arial" w:cs="Arial"/>
          <w:sz w:val="24"/>
          <w:szCs w:val="24"/>
          <w:lang w:val="es-ES"/>
        </w:rPr>
      </w:pPr>
    </w:p>
    <w:p w14:paraId="2E0E4FDB" w14:textId="0541EB4B" w:rsidR="007B2C45" w:rsidRDefault="007B2C45" w:rsidP="00ED7AF3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es-ES"/>
        </w:rPr>
      </w:pPr>
      <w:r w:rsidRPr="005410F3">
        <w:rPr>
          <w:rFonts w:ascii="Arial" w:hAnsi="Arial" w:cs="Arial"/>
          <w:sz w:val="24"/>
          <w:szCs w:val="24"/>
          <w:lang w:val="es-ES"/>
        </w:rPr>
        <w:t xml:space="preserve">La segunda </w:t>
      </w:r>
      <w:r w:rsidR="0052264C">
        <w:rPr>
          <w:rFonts w:ascii="Arial" w:hAnsi="Arial" w:cs="Arial"/>
          <w:sz w:val="24"/>
          <w:szCs w:val="24"/>
          <w:lang w:val="es-ES"/>
        </w:rPr>
        <w:t>responde</w:t>
      </w:r>
      <w:r w:rsidRPr="005410F3">
        <w:rPr>
          <w:rFonts w:ascii="Arial" w:hAnsi="Arial" w:cs="Arial"/>
          <w:sz w:val="24"/>
          <w:szCs w:val="24"/>
          <w:lang w:val="es-ES"/>
        </w:rPr>
        <w:t xml:space="preserve"> a la posibilidad de establecer contacto directo con sus evaluadores a través del portal de revistas, plataforma donde se efectuará el proceso editorial. </w:t>
      </w:r>
    </w:p>
    <w:p w14:paraId="6C1C8C56" w14:textId="77777777" w:rsidR="00BB388C" w:rsidRPr="0002108F" w:rsidRDefault="00BB388C" w:rsidP="00BB388C">
      <w:pPr>
        <w:pStyle w:val="Prrafodelista"/>
        <w:ind w:left="144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7858" w:type="dxa"/>
        <w:tblInd w:w="784" w:type="dxa"/>
        <w:tblLook w:val="04A0" w:firstRow="1" w:lastRow="0" w:firstColumn="1" w:lastColumn="0" w:noHBand="0" w:noVBand="1"/>
      </w:tblPr>
      <w:tblGrid>
        <w:gridCol w:w="562"/>
        <w:gridCol w:w="7296"/>
      </w:tblGrid>
      <w:tr w:rsidR="00BB388C" w:rsidRPr="0002108F" w14:paraId="11D25501" w14:textId="77777777" w:rsidTr="00BB388C">
        <w:trPr>
          <w:trHeight w:val="885"/>
        </w:trPr>
        <w:tc>
          <w:tcPr>
            <w:tcW w:w="7858" w:type="dxa"/>
            <w:gridSpan w:val="2"/>
          </w:tcPr>
          <w:p w14:paraId="27F2346F" w14:textId="77777777" w:rsidR="00BB388C" w:rsidRPr="0002108F" w:rsidRDefault="00BB388C" w:rsidP="00BB388C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2108F">
              <w:rPr>
                <w:rFonts w:ascii="Arial" w:hAnsi="Arial" w:cs="Arial"/>
                <w:b/>
                <w:bCs/>
                <w:sz w:val="24"/>
                <w:szCs w:val="24"/>
              </w:rPr>
              <w:t>Cuando se les ofrece la opción, ¿están de acuerdo los autores con la publicación de las opiniones de evaluación de la aprobación del manuscrito?</w:t>
            </w:r>
          </w:p>
        </w:tc>
      </w:tr>
      <w:tr w:rsidR="00BB388C" w:rsidRPr="0002108F" w14:paraId="599D3E35" w14:textId="77777777" w:rsidTr="00BB388C">
        <w:trPr>
          <w:trHeight w:val="402"/>
        </w:trPr>
        <w:tc>
          <w:tcPr>
            <w:tcW w:w="562" w:type="dxa"/>
          </w:tcPr>
          <w:p w14:paraId="4D13B033" w14:textId="77777777" w:rsidR="00BB388C" w:rsidRPr="0002108F" w:rsidRDefault="00BB388C" w:rsidP="00BB388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108F">
              <w:rPr>
                <w:rFonts w:ascii="Arial" w:hAnsi="Arial" w:cs="Arial"/>
                <w:sz w:val="24"/>
                <w:szCs w:val="24"/>
              </w:rPr>
              <w:t>(  )</w:t>
            </w:r>
          </w:p>
        </w:tc>
        <w:tc>
          <w:tcPr>
            <w:tcW w:w="7296" w:type="dxa"/>
          </w:tcPr>
          <w:p w14:paraId="075B6E25" w14:textId="77777777" w:rsidR="00BB388C" w:rsidRPr="0002108F" w:rsidRDefault="00BB388C" w:rsidP="00BB388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108F">
              <w:rPr>
                <w:rFonts w:ascii="Arial" w:hAnsi="Arial" w:cs="Arial"/>
                <w:sz w:val="24"/>
                <w:szCs w:val="24"/>
              </w:rPr>
              <w:t>Sí</w:t>
            </w:r>
          </w:p>
        </w:tc>
      </w:tr>
      <w:tr w:rsidR="00BB388C" w:rsidRPr="0002108F" w14:paraId="223EB556" w14:textId="77777777" w:rsidTr="00BB388C">
        <w:trPr>
          <w:trHeight w:val="422"/>
        </w:trPr>
        <w:tc>
          <w:tcPr>
            <w:tcW w:w="562" w:type="dxa"/>
          </w:tcPr>
          <w:p w14:paraId="00685D03" w14:textId="77777777" w:rsidR="00BB388C" w:rsidRPr="0002108F" w:rsidRDefault="00BB388C" w:rsidP="00BB388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108F">
              <w:rPr>
                <w:rFonts w:ascii="Arial" w:hAnsi="Arial" w:cs="Arial"/>
                <w:sz w:val="24"/>
                <w:szCs w:val="24"/>
              </w:rPr>
              <w:t>(  )</w:t>
            </w:r>
          </w:p>
        </w:tc>
        <w:tc>
          <w:tcPr>
            <w:tcW w:w="7296" w:type="dxa"/>
          </w:tcPr>
          <w:p w14:paraId="3EC4E2D4" w14:textId="77777777" w:rsidR="00BB388C" w:rsidRPr="0002108F" w:rsidRDefault="00BB388C" w:rsidP="00BB388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108F">
              <w:rPr>
                <w:rFonts w:ascii="Arial" w:hAnsi="Arial" w:cs="Arial"/>
                <w:sz w:val="24"/>
                <w:szCs w:val="24"/>
              </w:rPr>
              <w:t>No</w:t>
            </w:r>
          </w:p>
        </w:tc>
      </w:tr>
      <w:tr w:rsidR="00BB388C" w:rsidRPr="0002108F" w14:paraId="7D2CD621" w14:textId="77777777" w:rsidTr="00BB388C">
        <w:trPr>
          <w:trHeight w:val="697"/>
        </w:trPr>
        <w:tc>
          <w:tcPr>
            <w:tcW w:w="7858" w:type="dxa"/>
            <w:gridSpan w:val="2"/>
          </w:tcPr>
          <w:p w14:paraId="5ABF6FB2" w14:textId="77777777" w:rsidR="00BB388C" w:rsidRPr="0002108F" w:rsidRDefault="00BB388C" w:rsidP="00BB388C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0" w:name="_Hlk139894327"/>
            <w:r w:rsidRPr="0002108F">
              <w:rPr>
                <w:rFonts w:ascii="Arial" w:hAnsi="Arial" w:cs="Arial"/>
                <w:b/>
                <w:bCs/>
                <w:sz w:val="24"/>
                <w:szCs w:val="24"/>
              </w:rPr>
              <w:t>Cuando se les ofrece la opción, ¿aceptan los autores interactuar directamente con los revisores responsables de evaluar el manuscrito?</w:t>
            </w:r>
          </w:p>
        </w:tc>
      </w:tr>
      <w:tr w:rsidR="00BB388C" w:rsidRPr="0002108F" w14:paraId="0EE609DF" w14:textId="77777777" w:rsidTr="00BB388C">
        <w:trPr>
          <w:trHeight w:val="424"/>
        </w:trPr>
        <w:tc>
          <w:tcPr>
            <w:tcW w:w="562" w:type="dxa"/>
          </w:tcPr>
          <w:p w14:paraId="3C1FA15B" w14:textId="77777777" w:rsidR="00BB388C" w:rsidRPr="0002108F" w:rsidRDefault="00BB388C" w:rsidP="00BB388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108F">
              <w:rPr>
                <w:rFonts w:ascii="Arial" w:hAnsi="Arial" w:cs="Arial"/>
                <w:sz w:val="24"/>
                <w:szCs w:val="24"/>
              </w:rPr>
              <w:t xml:space="preserve"> (  )</w:t>
            </w:r>
          </w:p>
        </w:tc>
        <w:tc>
          <w:tcPr>
            <w:tcW w:w="7296" w:type="dxa"/>
          </w:tcPr>
          <w:p w14:paraId="247DF328" w14:textId="77777777" w:rsidR="00BB388C" w:rsidRPr="0002108F" w:rsidRDefault="00BB388C" w:rsidP="00BB388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108F">
              <w:rPr>
                <w:rFonts w:ascii="Arial" w:hAnsi="Arial" w:cs="Arial"/>
                <w:sz w:val="24"/>
                <w:szCs w:val="24"/>
              </w:rPr>
              <w:t>Sí</w:t>
            </w:r>
          </w:p>
        </w:tc>
      </w:tr>
      <w:tr w:rsidR="00BB388C" w:rsidRPr="0002108F" w14:paraId="05ED2644" w14:textId="77777777" w:rsidTr="00BB388C">
        <w:trPr>
          <w:trHeight w:val="416"/>
        </w:trPr>
        <w:tc>
          <w:tcPr>
            <w:tcW w:w="562" w:type="dxa"/>
          </w:tcPr>
          <w:p w14:paraId="2A15564D" w14:textId="77777777" w:rsidR="00BB388C" w:rsidRPr="0002108F" w:rsidRDefault="00BB388C" w:rsidP="00BB388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108F">
              <w:rPr>
                <w:rFonts w:ascii="Arial" w:hAnsi="Arial" w:cs="Arial"/>
                <w:sz w:val="24"/>
                <w:szCs w:val="24"/>
              </w:rPr>
              <w:t xml:space="preserve"> (  )</w:t>
            </w:r>
          </w:p>
        </w:tc>
        <w:tc>
          <w:tcPr>
            <w:tcW w:w="7296" w:type="dxa"/>
          </w:tcPr>
          <w:p w14:paraId="0F9C9AD9" w14:textId="77777777" w:rsidR="00BB388C" w:rsidRPr="0002108F" w:rsidRDefault="00BB388C" w:rsidP="00BB388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108F">
              <w:rPr>
                <w:rFonts w:ascii="Arial" w:hAnsi="Arial" w:cs="Arial"/>
                <w:sz w:val="24"/>
                <w:szCs w:val="24"/>
              </w:rPr>
              <w:t>No</w:t>
            </w:r>
          </w:p>
        </w:tc>
      </w:tr>
      <w:bookmarkEnd w:id="0"/>
    </w:tbl>
    <w:p w14:paraId="70AA8C37" w14:textId="77777777" w:rsidR="002E3A1C" w:rsidRPr="002E3A1C" w:rsidRDefault="002E3A1C" w:rsidP="002E3A1C">
      <w:pPr>
        <w:jc w:val="both"/>
        <w:rPr>
          <w:rFonts w:ascii="Arial" w:hAnsi="Arial" w:cs="Arial"/>
          <w:sz w:val="24"/>
          <w:szCs w:val="24"/>
          <w:lang w:val="es-ES"/>
        </w:rPr>
      </w:pPr>
    </w:p>
    <w:sectPr w:rsidR="002E3A1C" w:rsidRPr="002E3A1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45CAD" w14:textId="77777777" w:rsidR="00E865B3" w:rsidRDefault="00E865B3" w:rsidP="00127BE0">
      <w:pPr>
        <w:spacing w:after="0" w:line="240" w:lineRule="auto"/>
      </w:pPr>
      <w:r>
        <w:separator/>
      </w:r>
    </w:p>
  </w:endnote>
  <w:endnote w:type="continuationSeparator" w:id="0">
    <w:p w14:paraId="717FBEFC" w14:textId="77777777" w:rsidR="00E865B3" w:rsidRDefault="00E865B3" w:rsidP="00127B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29991" w14:textId="77777777" w:rsidR="00E865B3" w:rsidRDefault="00E865B3" w:rsidP="00127BE0">
      <w:pPr>
        <w:spacing w:after="0" w:line="240" w:lineRule="auto"/>
      </w:pPr>
      <w:r>
        <w:separator/>
      </w:r>
    </w:p>
  </w:footnote>
  <w:footnote w:type="continuationSeparator" w:id="0">
    <w:p w14:paraId="0C07F4DB" w14:textId="77777777" w:rsidR="00E865B3" w:rsidRDefault="00E865B3" w:rsidP="00127BE0">
      <w:pPr>
        <w:spacing w:after="0" w:line="240" w:lineRule="auto"/>
      </w:pPr>
      <w:r>
        <w:continuationSeparator/>
      </w:r>
    </w:p>
  </w:footnote>
  <w:footnote w:id="1">
    <w:p w14:paraId="0A446E51" w14:textId="38D9AB62" w:rsidR="00E56A4A" w:rsidRPr="00E56A4A" w:rsidRDefault="00E56A4A" w:rsidP="000E229B">
      <w:pPr>
        <w:pStyle w:val="Textonotapie"/>
        <w:jc w:val="both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 w:rsidRPr="00E56A4A">
        <w:t>El presente formulario es una adaptación del Formulario</w:t>
      </w:r>
      <w:r>
        <w:t xml:space="preserve"> sobre</w:t>
      </w:r>
      <w:r w:rsidRPr="00E56A4A">
        <w:t xml:space="preserve"> Conformidad con la Ciencia Abierta realizada por SciELO.</w:t>
      </w:r>
    </w:p>
  </w:footnote>
  <w:footnote w:id="2">
    <w:p w14:paraId="1D14E648" w14:textId="77777777" w:rsidR="00B61D19" w:rsidRPr="000E229B" w:rsidRDefault="00B61D19" w:rsidP="00B61D19">
      <w:pPr>
        <w:pStyle w:val="Textonotapie"/>
        <w:jc w:val="both"/>
      </w:pPr>
      <w:r>
        <w:rPr>
          <w:rStyle w:val="Refdenotaalpie"/>
        </w:rPr>
        <w:footnoteRef/>
      </w:r>
      <w:r>
        <w:t xml:space="preserve"> Sobre la Ciencia Abierta. Recuperado de </w:t>
      </w:r>
      <w:hyperlink r:id="rId1" w:history="1">
        <w:r w:rsidRPr="00D42BE6">
          <w:rPr>
            <w:rStyle w:val="Hipervnculo"/>
          </w:rPr>
          <w:t>http://www.amelica.org/proyectos/ciencia.html</w:t>
        </w:r>
      </w:hyperlink>
    </w:p>
  </w:footnote>
  <w:footnote w:id="3">
    <w:p w14:paraId="204F5BA3" w14:textId="27FE7843" w:rsidR="00FD14EC" w:rsidRDefault="00FD14EC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ES"/>
        </w:rPr>
        <w:t xml:space="preserve">¿Qué son los datos de investigación? Recuperado de: </w:t>
      </w:r>
      <w:hyperlink r:id="rId2" w:history="1">
        <w:r w:rsidRPr="007A20C7">
          <w:rPr>
            <w:rStyle w:val="Hipervnculo"/>
            <w:lang w:val="es-ES"/>
          </w:rPr>
          <w:t>https://bib.us.es/estudia_e_investiga/investigacion/estrategias/gdi/datos</w:t>
        </w:r>
      </w:hyperlink>
    </w:p>
    <w:p w14:paraId="5A1A63FD" w14:textId="77777777" w:rsidR="00FD14EC" w:rsidRPr="00FD14EC" w:rsidRDefault="00FD14EC">
      <w:pPr>
        <w:pStyle w:val="Textonotapie"/>
        <w:rPr>
          <w:lang w:val="es-ES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945A2"/>
    <w:multiLevelType w:val="hybridMultilevel"/>
    <w:tmpl w:val="1CC28DE2"/>
    <w:lvl w:ilvl="0" w:tplc="5B8683C8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  <w:b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90612B3"/>
    <w:multiLevelType w:val="hybridMultilevel"/>
    <w:tmpl w:val="FFB2ED3C"/>
    <w:lvl w:ilvl="0" w:tplc="BA8ACC66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1CA1D53"/>
    <w:multiLevelType w:val="hybridMultilevel"/>
    <w:tmpl w:val="55D2AD3A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CDB358A"/>
    <w:multiLevelType w:val="hybridMultilevel"/>
    <w:tmpl w:val="C254C71E"/>
    <w:lvl w:ilvl="0" w:tplc="505AE04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5826777">
    <w:abstractNumId w:val="3"/>
  </w:num>
  <w:num w:numId="2" w16cid:durableId="1550652196">
    <w:abstractNumId w:val="2"/>
  </w:num>
  <w:num w:numId="3" w16cid:durableId="1439134166">
    <w:abstractNumId w:val="1"/>
  </w:num>
  <w:num w:numId="4" w16cid:durableId="13315663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F94"/>
    <w:rsid w:val="00007936"/>
    <w:rsid w:val="0001064B"/>
    <w:rsid w:val="00020BD9"/>
    <w:rsid w:val="0002108F"/>
    <w:rsid w:val="00034A7C"/>
    <w:rsid w:val="00051B16"/>
    <w:rsid w:val="00053782"/>
    <w:rsid w:val="000632D1"/>
    <w:rsid w:val="000A1BFF"/>
    <w:rsid w:val="000A4CCB"/>
    <w:rsid w:val="000C7A78"/>
    <w:rsid w:val="000E229B"/>
    <w:rsid w:val="000F6F94"/>
    <w:rsid w:val="001166EB"/>
    <w:rsid w:val="00127BE0"/>
    <w:rsid w:val="00144D4B"/>
    <w:rsid w:val="0026741C"/>
    <w:rsid w:val="002E3A1C"/>
    <w:rsid w:val="00313BB8"/>
    <w:rsid w:val="0043353C"/>
    <w:rsid w:val="004537B5"/>
    <w:rsid w:val="004A7A31"/>
    <w:rsid w:val="004D3065"/>
    <w:rsid w:val="004E2CBA"/>
    <w:rsid w:val="00502AC5"/>
    <w:rsid w:val="0052264C"/>
    <w:rsid w:val="005410F3"/>
    <w:rsid w:val="0054172B"/>
    <w:rsid w:val="00552887"/>
    <w:rsid w:val="005C45AF"/>
    <w:rsid w:val="005D0B78"/>
    <w:rsid w:val="006237F5"/>
    <w:rsid w:val="00640A93"/>
    <w:rsid w:val="00685753"/>
    <w:rsid w:val="006A36C6"/>
    <w:rsid w:val="006B65E9"/>
    <w:rsid w:val="006E6F41"/>
    <w:rsid w:val="00743E04"/>
    <w:rsid w:val="007959C3"/>
    <w:rsid w:val="007B2C45"/>
    <w:rsid w:val="007E3363"/>
    <w:rsid w:val="007E612C"/>
    <w:rsid w:val="008555B4"/>
    <w:rsid w:val="008653DF"/>
    <w:rsid w:val="009500C3"/>
    <w:rsid w:val="009847C1"/>
    <w:rsid w:val="00A07B29"/>
    <w:rsid w:val="00A11805"/>
    <w:rsid w:val="00A1546D"/>
    <w:rsid w:val="00A90D9F"/>
    <w:rsid w:val="00B619DE"/>
    <w:rsid w:val="00B61D19"/>
    <w:rsid w:val="00BB388C"/>
    <w:rsid w:val="00BB51FF"/>
    <w:rsid w:val="00C31984"/>
    <w:rsid w:val="00C47048"/>
    <w:rsid w:val="00D15558"/>
    <w:rsid w:val="00D35AAB"/>
    <w:rsid w:val="00DC08B1"/>
    <w:rsid w:val="00E23716"/>
    <w:rsid w:val="00E56A4A"/>
    <w:rsid w:val="00E865B3"/>
    <w:rsid w:val="00EB5B65"/>
    <w:rsid w:val="00ED7AF3"/>
    <w:rsid w:val="00EF7B84"/>
    <w:rsid w:val="00F37C49"/>
    <w:rsid w:val="00F76E9D"/>
    <w:rsid w:val="00F83134"/>
    <w:rsid w:val="00FD0E68"/>
    <w:rsid w:val="00FD14EC"/>
    <w:rsid w:val="00FF1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40EFDFB"/>
  <w15:chartTrackingRefBased/>
  <w15:docId w15:val="{335B53B1-4033-4832-AB27-D30F2CDA5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F6F94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6237F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6237F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237F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237F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237F5"/>
    <w:rPr>
      <w:b/>
      <w:bCs/>
      <w:sz w:val="20"/>
      <w:szCs w:val="20"/>
    </w:rPr>
  </w:style>
  <w:style w:type="table" w:styleId="Tablaconcuadrcula">
    <w:name w:val="Table Grid"/>
    <w:basedOn w:val="Tablanormal"/>
    <w:uiPriority w:val="39"/>
    <w:rsid w:val="00034A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127BE0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27BE0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127BE0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E56A4A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56A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data.scielo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eprints.scielo.org/index.php/scielo/user/register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bib.us.es/estudia_e_investiga/investigacion/estrategias/gdi/datos" TargetMode="External"/><Relationship Id="rId1" Type="http://schemas.openxmlformats.org/officeDocument/2006/relationships/hyperlink" Target="http://www.amelica.org/proyectos/ciencia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18EC9E-F457-4694-A2BA-F74ADEF00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820</TotalTime>
  <Pages>4</Pages>
  <Words>875</Words>
  <Characters>4815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Lucía San Miguel Beraún</dc:creator>
  <cp:keywords/>
  <dc:description/>
  <cp:lastModifiedBy>Rocío Lucía San Miguel Beraún</cp:lastModifiedBy>
  <cp:revision>24</cp:revision>
  <dcterms:created xsi:type="dcterms:W3CDTF">2023-06-28T20:59:00Z</dcterms:created>
  <dcterms:modified xsi:type="dcterms:W3CDTF">2023-11-08T22:13:00Z</dcterms:modified>
</cp:coreProperties>
</file>